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28408" w14:textId="5A6A52A6" w:rsidR="00471FF1" w:rsidRPr="00692DEA" w:rsidRDefault="00525D38" w:rsidP="00525D38">
      <w:pPr>
        <w:pStyle w:val="NoSpacing"/>
        <w:rPr>
          <w:b/>
          <w:bCs/>
          <w:i/>
          <w:iCs/>
          <w:sz w:val="36"/>
          <w:szCs w:val="36"/>
        </w:rPr>
      </w:pPr>
      <w:r>
        <w:rPr>
          <w:sz w:val="30"/>
          <w:szCs w:val="30"/>
        </w:rPr>
        <w:t xml:space="preserve">                                 </w:t>
      </w:r>
      <w:r w:rsidR="00471FF1" w:rsidRPr="00692DEA">
        <w:rPr>
          <w:b/>
          <w:bCs/>
          <w:i/>
          <w:iCs/>
          <w:sz w:val="36"/>
          <w:szCs w:val="36"/>
        </w:rPr>
        <w:t>City of Fulton</w:t>
      </w:r>
      <w:r w:rsidRPr="00692DEA">
        <w:rPr>
          <w:b/>
          <w:bCs/>
          <w:i/>
          <w:iCs/>
          <w:sz w:val="36"/>
          <w:szCs w:val="36"/>
        </w:rPr>
        <w:t xml:space="preserve"> Police Department</w:t>
      </w:r>
    </w:p>
    <w:p w14:paraId="099D4D02" w14:textId="3A63E4CE" w:rsidR="00525D38" w:rsidRPr="00692DEA" w:rsidRDefault="00525D38" w:rsidP="00525D38">
      <w:pPr>
        <w:pStyle w:val="NoSpacing"/>
        <w:jc w:val="center"/>
        <w:rPr>
          <w:b/>
          <w:bCs/>
          <w:i/>
          <w:iCs/>
          <w:sz w:val="36"/>
          <w:szCs w:val="36"/>
        </w:rPr>
      </w:pPr>
      <w:r w:rsidRPr="00692DEA">
        <w:rPr>
          <w:noProof/>
          <w:sz w:val="36"/>
          <w:szCs w:val="36"/>
        </w:rPr>
        <mc:AlternateContent>
          <mc:Choice Requires="wps">
            <w:drawing>
              <wp:anchor distT="0" distB="0" distL="114300" distR="114300" simplePos="0" relativeHeight="251659264" behindDoc="0" locked="0" layoutInCell="1" allowOverlap="1" wp14:anchorId="39A579D9" wp14:editId="146BE2B8">
                <wp:simplePos x="0" y="0"/>
                <wp:positionH relativeFrom="column">
                  <wp:posOffset>-523875</wp:posOffset>
                </wp:positionH>
                <wp:positionV relativeFrom="paragraph">
                  <wp:posOffset>328295</wp:posOffset>
                </wp:positionV>
                <wp:extent cx="6934200" cy="47625"/>
                <wp:effectExtent l="0" t="0" r="19050" b="28575"/>
                <wp:wrapNone/>
                <wp:docPr id="1749804044" name="Rectangle 1"/>
                <wp:cNvGraphicFramePr/>
                <a:graphic xmlns:a="http://schemas.openxmlformats.org/drawingml/2006/main">
                  <a:graphicData uri="http://schemas.microsoft.com/office/word/2010/wordprocessingShape">
                    <wps:wsp>
                      <wps:cNvSpPr/>
                      <wps:spPr>
                        <a:xfrm>
                          <a:off x="0" y="0"/>
                          <a:ext cx="6934200" cy="47625"/>
                        </a:xfrm>
                        <a:prstGeom prst="rect">
                          <a:avLst/>
                        </a:prstGeom>
                        <a:solidFill>
                          <a:schemeClr val="tx2">
                            <a:lumMod val="90000"/>
                            <a:lumOff val="1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3A69C" id="Rectangle 1" o:spid="_x0000_s1026" style="position:absolute;margin-left:-41.25pt;margin-top:25.85pt;width:546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" fillcolor="#153e64 [2911]" strokecolor="#030e13 [484]" strokeweight="1pt"/>
            </w:pict>
          </mc:Fallback>
        </mc:AlternateContent>
      </w:r>
      <w:r w:rsidRPr="00692DEA">
        <w:rPr>
          <w:sz w:val="36"/>
          <w:szCs w:val="36"/>
        </w:rPr>
        <w:t xml:space="preserve">                            </w:t>
      </w:r>
      <w:r w:rsidRPr="00692DEA">
        <w:rPr>
          <w:b/>
          <w:bCs/>
          <w:i/>
          <w:iCs/>
          <w:sz w:val="36"/>
          <w:szCs w:val="36"/>
        </w:rPr>
        <w:t>Freedom of Information Act (FOIA)</w:t>
      </w:r>
    </w:p>
    <w:p w14:paraId="0112DACD" w14:textId="4B208A3B" w:rsidR="00525D38" w:rsidRDefault="00525D38" w:rsidP="00525D38">
      <w:pPr>
        <w:pStyle w:val="NoSpacing"/>
        <w:jc w:val="center"/>
        <w:rPr>
          <w:sz w:val="30"/>
          <w:szCs w:val="30"/>
        </w:rPr>
      </w:pPr>
    </w:p>
    <w:p w14:paraId="2DB51327" w14:textId="77777777" w:rsidR="00525D38" w:rsidRPr="00471FF1" w:rsidRDefault="00525D38" w:rsidP="00525D38">
      <w:pPr>
        <w:pStyle w:val="NoSpacing"/>
        <w:jc w:val="center"/>
        <w:rPr>
          <w:sz w:val="30"/>
          <w:szCs w:val="30"/>
        </w:rPr>
      </w:pPr>
    </w:p>
    <w:p w14:paraId="181EB66A" w14:textId="0165AFED" w:rsidR="00525D38" w:rsidRPr="00693E5F" w:rsidRDefault="00525D38" w:rsidP="00363989">
      <w:pPr>
        <w:rPr>
          <w:sz w:val="20"/>
          <w:szCs w:val="20"/>
        </w:rPr>
      </w:pPr>
      <w:r w:rsidRPr="00693E5F">
        <w:rPr>
          <w:sz w:val="20"/>
          <w:szCs w:val="20"/>
        </w:rPr>
        <w:t xml:space="preserve">The Freedom of Information Act (FOIA) is an act in relation to access of public records and documents. </w:t>
      </w:r>
      <w:r w:rsidR="00693E5F" w:rsidRPr="00693E5F">
        <w:rPr>
          <w:sz w:val="20"/>
          <w:szCs w:val="20"/>
        </w:rPr>
        <w:t>Other State or Federal laws such as the Privacy and Security Act of the Juvenile Court Act</w:t>
      </w:r>
      <w:r w:rsidRPr="00693E5F">
        <w:rPr>
          <w:sz w:val="20"/>
          <w:szCs w:val="20"/>
        </w:rPr>
        <w:t xml:space="preserve"> may take precedence of the Freedom of Information </w:t>
      </w:r>
      <w:r w:rsidR="00692DEA" w:rsidRPr="00693E5F">
        <w:rPr>
          <w:sz w:val="20"/>
          <w:szCs w:val="20"/>
        </w:rPr>
        <w:t>Ac</w:t>
      </w:r>
      <w:r w:rsidR="00692DEA">
        <w:rPr>
          <w:sz w:val="20"/>
          <w:szCs w:val="20"/>
        </w:rPr>
        <w:t>t</w:t>
      </w:r>
      <w:r w:rsidR="00692DEA" w:rsidRPr="00693E5F">
        <w:rPr>
          <w:sz w:val="20"/>
          <w:szCs w:val="20"/>
        </w:rPr>
        <w:t xml:space="preserve"> and</w:t>
      </w:r>
      <w:r w:rsidRPr="00693E5F">
        <w:rPr>
          <w:sz w:val="20"/>
          <w:szCs w:val="20"/>
        </w:rPr>
        <w:t xml:space="preserve"> may prevent your access to all or part of the information you have requested. CRIMINAL HISTORY IS EXEMPT FROM THE ILLINOIS FREEDOM OF INFORMATION ACT. </w:t>
      </w:r>
    </w:p>
    <w:p w14:paraId="1A6CADDE" w14:textId="77777777" w:rsidR="00525D38" w:rsidRPr="00693E5F" w:rsidRDefault="00525D38" w:rsidP="00363989">
      <w:pPr>
        <w:rPr>
          <w:sz w:val="20"/>
          <w:szCs w:val="20"/>
        </w:rPr>
      </w:pPr>
    </w:p>
    <w:p w14:paraId="5C0345E6" w14:textId="3EFB682B" w:rsidR="00525D38" w:rsidRPr="00693E5F" w:rsidRDefault="00525D38" w:rsidP="00363989">
      <w:pPr>
        <w:rPr>
          <w:sz w:val="20"/>
          <w:szCs w:val="20"/>
        </w:rPr>
      </w:pPr>
      <w:r w:rsidRPr="00693E5F">
        <w:rPr>
          <w:sz w:val="20"/>
          <w:szCs w:val="20"/>
        </w:rPr>
        <w:t xml:space="preserve">The act allows us five (5) business days, excluding weekends and holidays, to comply with your request. You will be notified by mail as to whether your request was approved or denied. If denied, the reason for denial will be included in your letter. If approved, your letter will indicate when and where your copy will be made available. The first fifty pages are free. For any additional copies there will be a fifteen (15) cent charge per page for black and white copies, color photos or pages with color will be charged a twenty-five (25) cent charge per page. Electronic media including Digital Video Disk (DVD), Compact Disk (CD), or flash/jump drives will be charged for the cost of the item up to but not over five (5) dollars per media used. Payment is due upon receipt of your documents and </w:t>
      </w:r>
      <w:proofErr w:type="gramStart"/>
      <w:r w:rsidRPr="00693E5F">
        <w:rPr>
          <w:sz w:val="20"/>
          <w:szCs w:val="20"/>
        </w:rPr>
        <w:t>or</w:t>
      </w:r>
      <w:proofErr w:type="gramEnd"/>
      <w:r w:rsidRPr="00693E5F">
        <w:rPr>
          <w:sz w:val="20"/>
          <w:szCs w:val="20"/>
        </w:rPr>
        <w:t xml:space="preserve"> media. </w:t>
      </w:r>
    </w:p>
    <w:p w14:paraId="26C2F81F" w14:textId="77777777" w:rsidR="00525D38" w:rsidRPr="00693E5F" w:rsidRDefault="00525D38" w:rsidP="00363989">
      <w:pPr>
        <w:rPr>
          <w:sz w:val="20"/>
          <w:szCs w:val="20"/>
        </w:rPr>
      </w:pPr>
    </w:p>
    <w:p w14:paraId="5C17BC96" w14:textId="31B92C59" w:rsidR="00363989" w:rsidRPr="00693E5F" w:rsidRDefault="00525D38" w:rsidP="00363989">
      <w:pPr>
        <w:rPr>
          <w:sz w:val="20"/>
          <w:szCs w:val="20"/>
        </w:rPr>
      </w:pPr>
      <w:r w:rsidRPr="00693E5F">
        <w:rPr>
          <w:sz w:val="20"/>
          <w:szCs w:val="20"/>
        </w:rPr>
        <w:t>To assist a search pertaining to your request and help us determine your right to access, please complete the information requested below.</w:t>
      </w:r>
    </w:p>
    <w:p w14:paraId="746F930C" w14:textId="77777777" w:rsidR="00525D38" w:rsidRDefault="00525D38" w:rsidP="00363989">
      <w:pPr>
        <w:rPr>
          <w:sz w:val="22"/>
          <w:szCs w:val="22"/>
        </w:rPr>
      </w:pPr>
    </w:p>
    <w:p w14:paraId="1753EADD" w14:textId="46231A8B" w:rsidR="00525D38" w:rsidRDefault="00525D38" w:rsidP="00525D38">
      <w:pPr>
        <w:jc w:val="center"/>
        <w:rPr>
          <w:b/>
          <w:bCs/>
          <w:sz w:val="22"/>
          <w:szCs w:val="22"/>
          <w:u w:val="single"/>
        </w:rPr>
      </w:pPr>
      <w:r w:rsidRPr="001C5D22">
        <w:rPr>
          <w:b/>
          <w:bCs/>
          <w:sz w:val="22"/>
          <w:szCs w:val="22"/>
          <w:u w:val="single"/>
        </w:rPr>
        <w:t>INFORMATION REQUESTED</w:t>
      </w:r>
    </w:p>
    <w:p w14:paraId="347BDC9E" w14:textId="77777777" w:rsidR="001C5D22" w:rsidRDefault="001C5D22" w:rsidP="001C5D22">
      <w:pPr>
        <w:rPr>
          <w:b/>
          <w:bCs/>
          <w:sz w:val="22"/>
          <w:szCs w:val="22"/>
          <w:u w:val="single"/>
        </w:rPr>
      </w:pPr>
    </w:p>
    <w:p w14:paraId="108F79CA" w14:textId="52307770" w:rsidR="001C5D22" w:rsidRDefault="001C5D22" w:rsidP="001C5D22">
      <w:pPr>
        <w:rPr>
          <w:sz w:val="22"/>
          <w:szCs w:val="22"/>
        </w:rPr>
      </w:pPr>
      <w:r w:rsidRPr="001C5D22">
        <w:rPr>
          <w:sz w:val="22"/>
          <w:szCs w:val="22"/>
        </w:rPr>
        <w:t>POLICE REPORT NUMBER (if known)</w:t>
      </w:r>
      <w:r>
        <w:rPr>
          <w:sz w:val="22"/>
          <w:szCs w:val="22"/>
        </w:rPr>
        <w:t>: __________________________</w:t>
      </w:r>
      <w:r w:rsidR="00692DEA">
        <w:rPr>
          <w:sz w:val="22"/>
          <w:szCs w:val="22"/>
        </w:rPr>
        <w:t>________________________</w:t>
      </w:r>
    </w:p>
    <w:p w14:paraId="0813A842" w14:textId="7BF3A21B" w:rsidR="001C5D22" w:rsidRDefault="001C5D22" w:rsidP="001C5D22">
      <w:pPr>
        <w:rPr>
          <w:sz w:val="22"/>
          <w:szCs w:val="22"/>
        </w:rPr>
      </w:pPr>
      <w:r>
        <w:rPr>
          <w:sz w:val="22"/>
          <w:szCs w:val="22"/>
        </w:rPr>
        <w:t>Incident Type: ________________________________________ Incident Date: ____________________</w:t>
      </w:r>
    </w:p>
    <w:p w14:paraId="71FA7FDD" w14:textId="34FC085F" w:rsidR="001C5D22" w:rsidRPr="00D840AE" w:rsidRDefault="001C5D22" w:rsidP="001C5D22">
      <w:pPr>
        <w:rPr>
          <w:sz w:val="18"/>
          <w:szCs w:val="18"/>
        </w:rPr>
      </w:pPr>
      <w:r>
        <w:rPr>
          <w:sz w:val="22"/>
          <w:szCs w:val="22"/>
        </w:rPr>
        <w:tab/>
        <w:t xml:space="preserve">          </w:t>
      </w:r>
      <w:r w:rsidR="00D840AE">
        <w:rPr>
          <w:sz w:val="22"/>
          <w:szCs w:val="22"/>
        </w:rPr>
        <w:t xml:space="preserve">    </w:t>
      </w:r>
      <w:r>
        <w:rPr>
          <w:sz w:val="22"/>
          <w:szCs w:val="22"/>
        </w:rPr>
        <w:t xml:space="preserve">  </w:t>
      </w:r>
      <w:r w:rsidRPr="00D840AE">
        <w:rPr>
          <w:sz w:val="18"/>
          <w:szCs w:val="18"/>
        </w:rPr>
        <w:t>(Example:  Burglary, Assault, Battery, Domestic, etc.)</w:t>
      </w:r>
    </w:p>
    <w:p w14:paraId="0AA6707C" w14:textId="18391ECE" w:rsidR="001C5D22" w:rsidRDefault="001C5D22" w:rsidP="001C5D22">
      <w:pPr>
        <w:rPr>
          <w:sz w:val="20"/>
          <w:szCs w:val="20"/>
        </w:rPr>
      </w:pPr>
      <w:r>
        <w:rPr>
          <w:sz w:val="20"/>
          <w:szCs w:val="20"/>
        </w:rPr>
        <w:t>Incident Location: ______________________________________________________________________________</w:t>
      </w:r>
    </w:p>
    <w:p w14:paraId="079D0AD2" w14:textId="77777777" w:rsidR="001C5D22" w:rsidRDefault="001C5D22" w:rsidP="001C5D22">
      <w:pPr>
        <w:rPr>
          <w:sz w:val="20"/>
          <w:szCs w:val="20"/>
        </w:rPr>
      </w:pPr>
    </w:p>
    <w:p w14:paraId="6C34E81E" w14:textId="3D84F7A1" w:rsidR="001C5D22" w:rsidRDefault="001C5D22" w:rsidP="001C5D22">
      <w:pPr>
        <w:rPr>
          <w:b/>
          <w:bCs/>
          <w:sz w:val="20"/>
          <w:szCs w:val="20"/>
        </w:rPr>
      </w:pPr>
      <w:r w:rsidRPr="001C5D22">
        <w:rPr>
          <w:b/>
          <w:bCs/>
          <w:sz w:val="20"/>
          <w:szCs w:val="20"/>
        </w:rPr>
        <w:t>Describe the requested record(s) as specifically as possible</w:t>
      </w:r>
    </w:p>
    <w:tbl>
      <w:tblPr>
        <w:tblStyle w:val="TableGrid"/>
        <w:tblW w:w="0" w:type="auto"/>
        <w:tblLook w:val="04A0" w:firstRow="1" w:lastRow="0" w:firstColumn="1" w:lastColumn="0" w:noHBand="0" w:noVBand="1"/>
      </w:tblPr>
      <w:tblGrid>
        <w:gridCol w:w="9350"/>
      </w:tblGrid>
      <w:tr w:rsidR="001C5D22" w14:paraId="09A01B96" w14:textId="77777777" w:rsidTr="001C5D22">
        <w:tc>
          <w:tcPr>
            <w:tcW w:w="9350" w:type="dxa"/>
          </w:tcPr>
          <w:p w14:paraId="24952B05" w14:textId="77777777" w:rsidR="001C5D22" w:rsidRDefault="001C5D22" w:rsidP="001C5D22">
            <w:pPr>
              <w:rPr>
                <w:b/>
                <w:bCs/>
                <w:sz w:val="20"/>
                <w:szCs w:val="20"/>
              </w:rPr>
            </w:pPr>
          </w:p>
        </w:tc>
      </w:tr>
      <w:tr w:rsidR="001C5D22" w14:paraId="19149335" w14:textId="77777777" w:rsidTr="001C5D22">
        <w:tc>
          <w:tcPr>
            <w:tcW w:w="9350" w:type="dxa"/>
          </w:tcPr>
          <w:p w14:paraId="5E4F08E1" w14:textId="77777777" w:rsidR="001C5D22" w:rsidRDefault="001C5D22" w:rsidP="001C5D22">
            <w:pPr>
              <w:rPr>
                <w:b/>
                <w:bCs/>
                <w:sz w:val="20"/>
                <w:szCs w:val="20"/>
              </w:rPr>
            </w:pPr>
          </w:p>
        </w:tc>
      </w:tr>
      <w:tr w:rsidR="001C5D22" w14:paraId="1027BCB0" w14:textId="77777777" w:rsidTr="001C5D22">
        <w:tc>
          <w:tcPr>
            <w:tcW w:w="9350" w:type="dxa"/>
          </w:tcPr>
          <w:p w14:paraId="45600835" w14:textId="77777777" w:rsidR="001C5D22" w:rsidRDefault="001C5D22" w:rsidP="001C5D22">
            <w:pPr>
              <w:rPr>
                <w:b/>
                <w:bCs/>
                <w:sz w:val="20"/>
                <w:szCs w:val="20"/>
              </w:rPr>
            </w:pPr>
          </w:p>
        </w:tc>
      </w:tr>
      <w:tr w:rsidR="001C5D22" w14:paraId="0E55D4BA" w14:textId="77777777" w:rsidTr="001C5D22">
        <w:tc>
          <w:tcPr>
            <w:tcW w:w="9350" w:type="dxa"/>
          </w:tcPr>
          <w:p w14:paraId="5F7E60D6" w14:textId="77777777" w:rsidR="001C5D22" w:rsidRDefault="001C5D22" w:rsidP="001C5D22">
            <w:pPr>
              <w:rPr>
                <w:b/>
                <w:bCs/>
                <w:sz w:val="20"/>
                <w:szCs w:val="20"/>
              </w:rPr>
            </w:pPr>
          </w:p>
        </w:tc>
      </w:tr>
    </w:tbl>
    <w:p w14:paraId="32501CBA" w14:textId="77777777" w:rsidR="001C5D22" w:rsidRPr="00693E5F" w:rsidRDefault="001C5D22" w:rsidP="001C5D22">
      <w:pPr>
        <w:rPr>
          <w:b/>
          <w:bCs/>
          <w:sz w:val="20"/>
          <w:szCs w:val="20"/>
        </w:rPr>
      </w:pPr>
    </w:p>
    <w:p w14:paraId="4E5CC879" w14:textId="64C79A04" w:rsidR="00363989" w:rsidRPr="00693E5F" w:rsidRDefault="001C5D22" w:rsidP="00363989">
      <w:pPr>
        <w:rPr>
          <w:b/>
          <w:bCs/>
          <w:sz w:val="22"/>
          <w:szCs w:val="22"/>
        </w:rPr>
      </w:pPr>
      <w:r w:rsidRPr="00693E5F">
        <w:rPr>
          <w:b/>
          <w:bCs/>
          <w:sz w:val="22"/>
          <w:szCs w:val="22"/>
        </w:rPr>
        <w:t>PERSON(S) INVOLVED IN INCIDENT:</w:t>
      </w:r>
    </w:p>
    <w:tbl>
      <w:tblPr>
        <w:tblStyle w:val="TableGrid"/>
        <w:tblW w:w="0" w:type="auto"/>
        <w:tblLook w:val="04A0" w:firstRow="1" w:lastRow="0" w:firstColumn="1" w:lastColumn="0" w:noHBand="0" w:noVBand="1"/>
      </w:tblPr>
      <w:tblGrid>
        <w:gridCol w:w="1165"/>
        <w:gridCol w:w="2430"/>
        <w:gridCol w:w="1620"/>
        <w:gridCol w:w="1530"/>
        <w:gridCol w:w="2605"/>
      </w:tblGrid>
      <w:tr w:rsidR="001C5D22" w:rsidRPr="001C5D22" w14:paraId="207F7C04" w14:textId="77777777" w:rsidTr="001C5D22">
        <w:tc>
          <w:tcPr>
            <w:tcW w:w="1165" w:type="dxa"/>
          </w:tcPr>
          <w:p w14:paraId="4D8F560F" w14:textId="47A31DED" w:rsidR="001C5D22" w:rsidRPr="00693E5F" w:rsidRDefault="001C5D22" w:rsidP="00363989">
            <w:r w:rsidRPr="00693E5F">
              <w:t>Name:</w:t>
            </w:r>
          </w:p>
        </w:tc>
        <w:tc>
          <w:tcPr>
            <w:tcW w:w="2430" w:type="dxa"/>
          </w:tcPr>
          <w:p w14:paraId="0EE54A7B" w14:textId="77777777" w:rsidR="001C5D22" w:rsidRPr="00693E5F" w:rsidRDefault="001C5D22" w:rsidP="00363989"/>
        </w:tc>
        <w:tc>
          <w:tcPr>
            <w:tcW w:w="1620" w:type="dxa"/>
          </w:tcPr>
          <w:p w14:paraId="0D66F9AC" w14:textId="622397F9" w:rsidR="001C5D22" w:rsidRPr="00693E5F" w:rsidRDefault="001C5D22" w:rsidP="00363989">
            <w:r w:rsidRPr="00693E5F">
              <w:t>Date of Birth:</w:t>
            </w:r>
          </w:p>
        </w:tc>
        <w:tc>
          <w:tcPr>
            <w:tcW w:w="1530" w:type="dxa"/>
          </w:tcPr>
          <w:p w14:paraId="4284FCAC" w14:textId="77777777" w:rsidR="001C5D22" w:rsidRPr="00693E5F" w:rsidRDefault="001C5D22" w:rsidP="00363989"/>
        </w:tc>
        <w:tc>
          <w:tcPr>
            <w:tcW w:w="2605" w:type="dxa"/>
          </w:tcPr>
          <w:p w14:paraId="02DE2D60" w14:textId="3991CCDA" w:rsidR="001C5D22" w:rsidRPr="00693E5F" w:rsidRDefault="001C5D22" w:rsidP="00363989">
            <w:r w:rsidRPr="00693E5F">
              <w:t>Sex:       M / F</w:t>
            </w:r>
          </w:p>
        </w:tc>
      </w:tr>
      <w:tr w:rsidR="001C5D22" w14:paraId="56CDFB3F" w14:textId="77777777" w:rsidTr="001C5D22">
        <w:tc>
          <w:tcPr>
            <w:tcW w:w="1165" w:type="dxa"/>
          </w:tcPr>
          <w:p w14:paraId="59AD9A70" w14:textId="360C9983" w:rsidR="001C5D22" w:rsidRPr="00693E5F" w:rsidRDefault="001C5D22" w:rsidP="00363989">
            <w:r w:rsidRPr="00693E5F">
              <w:t>Address:</w:t>
            </w:r>
          </w:p>
        </w:tc>
        <w:tc>
          <w:tcPr>
            <w:tcW w:w="8185" w:type="dxa"/>
            <w:gridSpan w:val="4"/>
          </w:tcPr>
          <w:p w14:paraId="740AA0F6" w14:textId="77777777" w:rsidR="001C5D22" w:rsidRPr="00693E5F" w:rsidRDefault="001C5D22" w:rsidP="00363989"/>
        </w:tc>
      </w:tr>
      <w:tr w:rsidR="001C5D22" w:rsidRPr="001C5D22" w14:paraId="406AB6C2" w14:textId="77777777" w:rsidTr="005A7BDC">
        <w:tc>
          <w:tcPr>
            <w:tcW w:w="1165" w:type="dxa"/>
          </w:tcPr>
          <w:p w14:paraId="33CB1652" w14:textId="77777777" w:rsidR="001C5D22" w:rsidRPr="00693E5F" w:rsidRDefault="001C5D22" w:rsidP="005A7BDC">
            <w:r w:rsidRPr="00693E5F">
              <w:t>Name:</w:t>
            </w:r>
          </w:p>
        </w:tc>
        <w:tc>
          <w:tcPr>
            <w:tcW w:w="2430" w:type="dxa"/>
          </w:tcPr>
          <w:p w14:paraId="11242022" w14:textId="77777777" w:rsidR="001C5D22" w:rsidRPr="00693E5F" w:rsidRDefault="001C5D22" w:rsidP="005A7BDC"/>
        </w:tc>
        <w:tc>
          <w:tcPr>
            <w:tcW w:w="1620" w:type="dxa"/>
          </w:tcPr>
          <w:p w14:paraId="31F171BF" w14:textId="77777777" w:rsidR="001C5D22" w:rsidRPr="00693E5F" w:rsidRDefault="001C5D22" w:rsidP="005A7BDC">
            <w:r w:rsidRPr="00693E5F">
              <w:t>Date of Birth:</w:t>
            </w:r>
          </w:p>
        </w:tc>
        <w:tc>
          <w:tcPr>
            <w:tcW w:w="1530" w:type="dxa"/>
          </w:tcPr>
          <w:p w14:paraId="16A58B79" w14:textId="77777777" w:rsidR="001C5D22" w:rsidRPr="00693E5F" w:rsidRDefault="001C5D22" w:rsidP="005A7BDC"/>
        </w:tc>
        <w:tc>
          <w:tcPr>
            <w:tcW w:w="2605" w:type="dxa"/>
          </w:tcPr>
          <w:p w14:paraId="67E467B0" w14:textId="77777777" w:rsidR="001C5D22" w:rsidRPr="00693E5F" w:rsidRDefault="001C5D22" w:rsidP="005A7BDC">
            <w:r w:rsidRPr="00693E5F">
              <w:t>Sex:       M / F</w:t>
            </w:r>
          </w:p>
        </w:tc>
      </w:tr>
      <w:tr w:rsidR="001C5D22" w14:paraId="248E1C27" w14:textId="77777777" w:rsidTr="005A7BDC">
        <w:tc>
          <w:tcPr>
            <w:tcW w:w="1165" w:type="dxa"/>
          </w:tcPr>
          <w:p w14:paraId="58F218ED" w14:textId="77777777" w:rsidR="001C5D22" w:rsidRPr="00693E5F" w:rsidRDefault="001C5D22" w:rsidP="005A7BDC">
            <w:r w:rsidRPr="00693E5F">
              <w:t>Address:</w:t>
            </w:r>
          </w:p>
        </w:tc>
        <w:tc>
          <w:tcPr>
            <w:tcW w:w="8185" w:type="dxa"/>
            <w:gridSpan w:val="4"/>
          </w:tcPr>
          <w:p w14:paraId="5AB31DE1" w14:textId="77777777" w:rsidR="001C5D22" w:rsidRPr="00693E5F" w:rsidRDefault="001C5D22" w:rsidP="005A7BDC"/>
        </w:tc>
      </w:tr>
    </w:tbl>
    <w:p w14:paraId="4CD67ECA" w14:textId="77777777" w:rsidR="00363989" w:rsidRPr="001C5D22" w:rsidRDefault="00363989" w:rsidP="00363989">
      <w:pPr>
        <w:rPr>
          <w:sz w:val="18"/>
          <w:szCs w:val="18"/>
        </w:rPr>
      </w:pPr>
    </w:p>
    <w:tbl>
      <w:tblPr>
        <w:tblStyle w:val="TableGrid"/>
        <w:tblW w:w="0" w:type="auto"/>
        <w:tblLook w:val="04A0" w:firstRow="1" w:lastRow="0" w:firstColumn="1" w:lastColumn="0" w:noHBand="0" w:noVBand="1"/>
      </w:tblPr>
      <w:tblGrid>
        <w:gridCol w:w="1525"/>
        <w:gridCol w:w="2880"/>
        <w:gridCol w:w="1710"/>
        <w:gridCol w:w="3235"/>
      </w:tblGrid>
      <w:tr w:rsidR="00693E5F" w14:paraId="3D62CD50" w14:textId="77777777" w:rsidTr="00693E5F">
        <w:tc>
          <w:tcPr>
            <w:tcW w:w="1525" w:type="dxa"/>
          </w:tcPr>
          <w:p w14:paraId="0EFD393D" w14:textId="55A83631" w:rsidR="00693E5F" w:rsidRDefault="00693E5F" w:rsidP="00363989">
            <w:r>
              <w:t>Signature:</w:t>
            </w:r>
          </w:p>
        </w:tc>
        <w:tc>
          <w:tcPr>
            <w:tcW w:w="2880" w:type="dxa"/>
          </w:tcPr>
          <w:p w14:paraId="23899C4C" w14:textId="77777777" w:rsidR="00693E5F" w:rsidRDefault="00693E5F" w:rsidP="00363989"/>
        </w:tc>
        <w:tc>
          <w:tcPr>
            <w:tcW w:w="1710" w:type="dxa"/>
          </w:tcPr>
          <w:p w14:paraId="713DDFDB" w14:textId="43BE21D6" w:rsidR="00693E5F" w:rsidRDefault="00693E5F" w:rsidP="00363989">
            <w:r>
              <w:t>Date:</w:t>
            </w:r>
          </w:p>
        </w:tc>
        <w:tc>
          <w:tcPr>
            <w:tcW w:w="3235" w:type="dxa"/>
          </w:tcPr>
          <w:p w14:paraId="6DC1C300" w14:textId="77777777" w:rsidR="00693E5F" w:rsidRDefault="00693E5F" w:rsidP="00363989"/>
        </w:tc>
      </w:tr>
      <w:tr w:rsidR="00693E5F" w14:paraId="7325B7DC" w14:textId="77777777" w:rsidTr="00693E5F">
        <w:tc>
          <w:tcPr>
            <w:tcW w:w="1525" w:type="dxa"/>
          </w:tcPr>
          <w:p w14:paraId="126B48B6" w14:textId="7432C035" w:rsidR="00693E5F" w:rsidRDefault="00693E5F" w:rsidP="00363989">
            <w:r>
              <w:t>Telephone #:</w:t>
            </w:r>
          </w:p>
        </w:tc>
        <w:tc>
          <w:tcPr>
            <w:tcW w:w="2880" w:type="dxa"/>
          </w:tcPr>
          <w:p w14:paraId="38D12F01" w14:textId="77777777" w:rsidR="00693E5F" w:rsidRDefault="00693E5F" w:rsidP="00363989"/>
        </w:tc>
        <w:tc>
          <w:tcPr>
            <w:tcW w:w="1710" w:type="dxa"/>
          </w:tcPr>
          <w:p w14:paraId="4C051EBE" w14:textId="785D812A" w:rsidR="00693E5F" w:rsidRDefault="00693E5F" w:rsidP="00363989">
            <w:r>
              <w:t>Email Address:</w:t>
            </w:r>
          </w:p>
        </w:tc>
        <w:tc>
          <w:tcPr>
            <w:tcW w:w="3235" w:type="dxa"/>
          </w:tcPr>
          <w:p w14:paraId="7B792FA5" w14:textId="77777777" w:rsidR="00693E5F" w:rsidRDefault="00693E5F" w:rsidP="00363989"/>
        </w:tc>
      </w:tr>
    </w:tbl>
    <w:p w14:paraId="6AE027DF" w14:textId="469CC244" w:rsidR="00693E5F" w:rsidRDefault="00693E5F" w:rsidP="00363989">
      <w:r>
        <w:rPr>
          <w:noProof/>
          <w14:ligatures w14:val="standardContextual"/>
        </w:rPr>
        <mc:AlternateContent>
          <mc:Choice Requires="wps">
            <w:drawing>
              <wp:anchor distT="0" distB="0" distL="114300" distR="114300" simplePos="0" relativeHeight="251660288" behindDoc="0" locked="0" layoutInCell="1" allowOverlap="1" wp14:anchorId="6414F980" wp14:editId="25D5EE43">
                <wp:simplePos x="0" y="0"/>
                <wp:positionH relativeFrom="column">
                  <wp:posOffset>-533400</wp:posOffset>
                </wp:positionH>
                <wp:positionV relativeFrom="paragraph">
                  <wp:posOffset>130175</wp:posOffset>
                </wp:positionV>
                <wp:extent cx="6981825" cy="66675"/>
                <wp:effectExtent l="0" t="0" r="28575" b="28575"/>
                <wp:wrapNone/>
                <wp:docPr id="928737112" name="Rectangle 2"/>
                <wp:cNvGraphicFramePr/>
                <a:graphic xmlns:a="http://schemas.openxmlformats.org/drawingml/2006/main">
                  <a:graphicData uri="http://schemas.microsoft.com/office/word/2010/wordprocessingShape">
                    <wps:wsp>
                      <wps:cNvSpPr/>
                      <wps:spPr>
                        <a:xfrm>
                          <a:off x="0" y="0"/>
                          <a:ext cx="6981825" cy="66675"/>
                        </a:xfrm>
                        <a:prstGeom prst="rect">
                          <a:avLst/>
                        </a:prstGeom>
                        <a:solidFill>
                          <a:schemeClr val="tx2">
                            <a:lumMod val="90000"/>
                            <a:lumOff val="1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A2A8A" id="Rectangle 2" o:spid="_x0000_s1026" style="position:absolute;margin-left:-42pt;margin-top:10.25pt;width:549.7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" fillcolor="#153e64 [2911]" strokecolor="#030e13 [484]" strokeweight="1pt"/>
            </w:pict>
          </mc:Fallback>
        </mc:AlternateContent>
      </w:r>
    </w:p>
    <w:p w14:paraId="0C69B2D3" w14:textId="77777777" w:rsidR="00692DEA" w:rsidRDefault="00692DEA" w:rsidP="00693E5F">
      <w:pPr>
        <w:jc w:val="center"/>
      </w:pPr>
    </w:p>
    <w:p w14:paraId="75E91CA9" w14:textId="3AAFFC2A" w:rsidR="00693E5F" w:rsidRPr="00692DEA" w:rsidRDefault="00693E5F" w:rsidP="00693E5F">
      <w:pPr>
        <w:jc w:val="center"/>
        <w:rPr>
          <w:b/>
          <w:bCs/>
        </w:rPr>
      </w:pPr>
      <w:r w:rsidRPr="00692DEA">
        <w:rPr>
          <w:b/>
          <w:bCs/>
        </w:rPr>
        <w:t>TO BE COMPLETED BY STAFF:</w:t>
      </w:r>
    </w:p>
    <w:p w14:paraId="2934A77F" w14:textId="77777777" w:rsidR="00693E5F" w:rsidRDefault="00693E5F" w:rsidP="00693E5F">
      <w:pPr>
        <w:rPr>
          <w:sz w:val="22"/>
          <w:szCs w:val="22"/>
        </w:rPr>
      </w:pPr>
    </w:p>
    <w:p w14:paraId="605431D5" w14:textId="7301DAD2" w:rsidR="00693E5F" w:rsidRPr="00693E5F" w:rsidRDefault="00693E5F" w:rsidP="00693E5F">
      <w:pPr>
        <w:rPr>
          <w:sz w:val="22"/>
          <w:szCs w:val="22"/>
        </w:rPr>
      </w:pPr>
      <w:r w:rsidRPr="00693E5F">
        <w:rPr>
          <w:sz w:val="22"/>
          <w:szCs w:val="22"/>
        </w:rPr>
        <w:t>Date Received: ______________________</w:t>
      </w:r>
    </w:p>
    <w:p w14:paraId="682A12E4" w14:textId="77777777" w:rsidR="00693E5F" w:rsidRDefault="00693E5F" w:rsidP="00693E5F">
      <w:pPr>
        <w:rPr>
          <w:sz w:val="22"/>
          <w:szCs w:val="22"/>
        </w:rPr>
      </w:pPr>
    </w:p>
    <w:p w14:paraId="37CD5C82" w14:textId="238A91FD" w:rsidR="00693E5F" w:rsidRPr="00693E5F" w:rsidRDefault="00693E5F" w:rsidP="00693E5F">
      <w:r w:rsidRPr="00693E5F">
        <w:rPr>
          <w:sz w:val="22"/>
          <w:szCs w:val="22"/>
        </w:rPr>
        <w:t>Received Via</w:t>
      </w:r>
      <w:r>
        <w:rPr>
          <w:sz w:val="22"/>
          <w:szCs w:val="22"/>
        </w:rPr>
        <w:t>:</w:t>
      </w:r>
      <w:r w:rsidRPr="00693E5F">
        <w:rPr>
          <w:sz w:val="22"/>
          <w:szCs w:val="22"/>
        </w:rPr>
        <w:t xml:space="preserve"> (Circle </w:t>
      </w:r>
      <w:proofErr w:type="gramStart"/>
      <w:r w:rsidR="00692DEA" w:rsidRPr="00693E5F">
        <w:rPr>
          <w:sz w:val="22"/>
          <w:szCs w:val="22"/>
        </w:rPr>
        <w:t xml:space="preserve">One)  </w:t>
      </w:r>
      <w:r w:rsidRPr="00693E5F">
        <w:rPr>
          <w:sz w:val="22"/>
          <w:szCs w:val="22"/>
        </w:rPr>
        <w:t xml:space="preserve"> </w:t>
      </w:r>
      <w:proofErr w:type="gramEnd"/>
      <w:r w:rsidRPr="00693E5F">
        <w:rPr>
          <w:sz w:val="22"/>
          <w:szCs w:val="22"/>
        </w:rPr>
        <w:t xml:space="preserve">           Over the Counter          </w:t>
      </w:r>
      <w:r>
        <w:rPr>
          <w:sz w:val="22"/>
          <w:szCs w:val="22"/>
        </w:rPr>
        <w:t xml:space="preserve">  </w:t>
      </w:r>
      <w:r w:rsidRPr="00693E5F">
        <w:rPr>
          <w:sz w:val="22"/>
          <w:szCs w:val="22"/>
        </w:rPr>
        <w:t xml:space="preserve"> Mail           </w:t>
      </w:r>
      <w:r>
        <w:rPr>
          <w:sz w:val="22"/>
          <w:szCs w:val="22"/>
        </w:rPr>
        <w:t xml:space="preserve">  </w:t>
      </w:r>
      <w:r w:rsidRPr="00693E5F">
        <w:rPr>
          <w:sz w:val="22"/>
          <w:szCs w:val="22"/>
        </w:rPr>
        <w:t xml:space="preserve">   Fax           </w:t>
      </w:r>
      <w:r>
        <w:rPr>
          <w:sz w:val="22"/>
          <w:szCs w:val="22"/>
        </w:rPr>
        <w:t xml:space="preserve">  </w:t>
      </w:r>
      <w:r w:rsidRPr="00693E5F">
        <w:rPr>
          <w:sz w:val="22"/>
          <w:szCs w:val="22"/>
        </w:rPr>
        <w:t xml:space="preserve">   Email</w:t>
      </w:r>
    </w:p>
    <w:sectPr w:rsidR="00693E5F" w:rsidRPr="00693E5F" w:rsidSect="00692DEA">
      <w:headerReference w:type="default" r:id="rId6"/>
      <w:pgSz w:w="12240" w:h="15840"/>
      <w:pgMar w:top="1440" w:right="1440" w:bottom="1440" w:left="1440" w:header="720" w:footer="720" w:gutter="0"/>
      <w:pgBorders w:offsetFrom="page">
        <w:top w:val="single" w:sz="4" w:space="24" w:color="153D63" w:themeColor="text2" w:themeTint="E6"/>
        <w:left w:val="single" w:sz="4" w:space="24" w:color="153D63" w:themeColor="text2" w:themeTint="E6"/>
        <w:bottom w:val="single" w:sz="4" w:space="24" w:color="153D63" w:themeColor="text2" w:themeTint="E6"/>
        <w:right w:val="single" w:sz="4" w:space="24" w:color="153D63" w:themeColor="text2" w:themeTint="E6"/>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A4F61" w14:textId="77777777" w:rsidR="00EC7CC9" w:rsidRDefault="00EC7CC9" w:rsidP="00471FF1">
      <w:r>
        <w:separator/>
      </w:r>
    </w:p>
  </w:endnote>
  <w:endnote w:type="continuationSeparator" w:id="0">
    <w:p w14:paraId="36426E7E" w14:textId="77777777" w:rsidR="00EC7CC9" w:rsidRDefault="00EC7CC9" w:rsidP="00471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94D74" w14:textId="77777777" w:rsidR="00EC7CC9" w:rsidRDefault="00EC7CC9" w:rsidP="00471FF1">
      <w:r>
        <w:separator/>
      </w:r>
    </w:p>
  </w:footnote>
  <w:footnote w:type="continuationSeparator" w:id="0">
    <w:p w14:paraId="5915ACDD" w14:textId="77777777" w:rsidR="00EC7CC9" w:rsidRDefault="00EC7CC9" w:rsidP="00471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B305" w14:textId="62208249" w:rsidR="00471FF1" w:rsidRPr="00692DEA" w:rsidRDefault="00692DEA" w:rsidP="00692DEA">
    <w:pPr>
      <w:pStyle w:val="Header"/>
      <w:tabs>
        <w:tab w:val="clear" w:pos="4680"/>
      </w:tabs>
      <w:rPr>
        <w:b/>
        <w:bCs/>
        <w:sz w:val="20"/>
        <w:szCs w:val="20"/>
      </w:rPr>
    </w:pPr>
    <w:r>
      <w:rPr>
        <w:noProof/>
      </w:rPr>
      <w:drawing>
        <wp:anchor distT="0" distB="0" distL="114300" distR="114300" simplePos="0" relativeHeight="251658240" behindDoc="1" locked="0" layoutInCell="1" allowOverlap="1" wp14:anchorId="361C133C" wp14:editId="0A692C8E">
          <wp:simplePos x="0" y="0"/>
          <wp:positionH relativeFrom="margin">
            <wp:posOffset>-400050</wp:posOffset>
          </wp:positionH>
          <wp:positionV relativeFrom="paragraph">
            <wp:posOffset>-170815</wp:posOffset>
          </wp:positionV>
          <wp:extent cx="1562100" cy="1469476"/>
          <wp:effectExtent l="0" t="0" r="0" b="0"/>
          <wp:wrapNone/>
          <wp:docPr id="699250162" name="Picture 4" descr="A blue and white logo with a windmill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250162" name="Picture 4" descr="A blue and white logo with a windmill and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1469476"/>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szCs w:val="20"/>
      </w:rPr>
      <w:tab/>
    </w:r>
    <w:r w:rsidR="00525D38" w:rsidRPr="00692DEA">
      <w:rPr>
        <w:b/>
        <w:bCs/>
        <w:sz w:val="20"/>
        <w:szCs w:val="20"/>
      </w:rPr>
      <w:t>415 11</w:t>
    </w:r>
    <w:r w:rsidR="00525D38" w:rsidRPr="00692DEA">
      <w:rPr>
        <w:b/>
        <w:bCs/>
        <w:sz w:val="20"/>
        <w:szCs w:val="20"/>
        <w:vertAlign w:val="superscript"/>
      </w:rPr>
      <w:t>th</w:t>
    </w:r>
    <w:r w:rsidR="00525D38" w:rsidRPr="00692DEA">
      <w:rPr>
        <w:b/>
        <w:bCs/>
        <w:sz w:val="20"/>
        <w:szCs w:val="20"/>
      </w:rPr>
      <w:t xml:space="preserve"> Avenue</w:t>
    </w:r>
  </w:p>
  <w:p w14:paraId="75829A2A" w14:textId="2A4CB336" w:rsidR="00525D38" w:rsidRPr="00692DEA" w:rsidRDefault="00525D38" w:rsidP="00525D38">
    <w:pPr>
      <w:pStyle w:val="Header"/>
      <w:tabs>
        <w:tab w:val="clear" w:pos="4680"/>
      </w:tabs>
      <w:jc w:val="right"/>
      <w:rPr>
        <w:b/>
        <w:bCs/>
        <w:sz w:val="20"/>
        <w:szCs w:val="20"/>
      </w:rPr>
    </w:pPr>
    <w:r w:rsidRPr="00692DEA">
      <w:rPr>
        <w:b/>
        <w:bCs/>
        <w:sz w:val="20"/>
        <w:szCs w:val="20"/>
      </w:rPr>
      <w:t>Fulton, Illinois 61252</w:t>
    </w:r>
  </w:p>
  <w:p w14:paraId="6FA90024" w14:textId="2D1F364F" w:rsidR="00525D38" w:rsidRPr="00692DEA" w:rsidRDefault="00525D38" w:rsidP="00525D38">
    <w:pPr>
      <w:pStyle w:val="Header"/>
      <w:tabs>
        <w:tab w:val="clear" w:pos="4680"/>
      </w:tabs>
      <w:jc w:val="right"/>
      <w:rPr>
        <w:b/>
        <w:bCs/>
        <w:sz w:val="20"/>
        <w:szCs w:val="20"/>
      </w:rPr>
    </w:pPr>
    <w:r w:rsidRPr="00692DEA">
      <w:rPr>
        <w:b/>
        <w:bCs/>
        <w:sz w:val="20"/>
        <w:szCs w:val="20"/>
      </w:rPr>
      <w:t>(815) 589-3617</w:t>
    </w:r>
  </w:p>
  <w:p w14:paraId="5D349159" w14:textId="495C8108" w:rsidR="00525D38" w:rsidRPr="00692DEA" w:rsidRDefault="00525D38" w:rsidP="00525D38">
    <w:pPr>
      <w:pStyle w:val="Header"/>
      <w:tabs>
        <w:tab w:val="clear" w:pos="4680"/>
      </w:tabs>
      <w:jc w:val="right"/>
      <w:rPr>
        <w:b/>
        <w:bCs/>
        <w:sz w:val="20"/>
        <w:szCs w:val="20"/>
      </w:rPr>
    </w:pPr>
    <w:r w:rsidRPr="00692DEA">
      <w:rPr>
        <w:b/>
        <w:bCs/>
        <w:sz w:val="20"/>
        <w:szCs w:val="20"/>
      </w:rPr>
      <w:t>Fax (815)589-2033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F1"/>
    <w:rsid w:val="000501B9"/>
    <w:rsid w:val="0005328F"/>
    <w:rsid w:val="00064E99"/>
    <w:rsid w:val="000E7D9B"/>
    <w:rsid w:val="001C5D22"/>
    <w:rsid w:val="0029492C"/>
    <w:rsid w:val="002D0271"/>
    <w:rsid w:val="003062AF"/>
    <w:rsid w:val="00363989"/>
    <w:rsid w:val="003E35E7"/>
    <w:rsid w:val="00455FB1"/>
    <w:rsid w:val="00471FF1"/>
    <w:rsid w:val="00525D38"/>
    <w:rsid w:val="00561750"/>
    <w:rsid w:val="00686D84"/>
    <w:rsid w:val="00692DEA"/>
    <w:rsid w:val="00693E5F"/>
    <w:rsid w:val="00791C66"/>
    <w:rsid w:val="0090494F"/>
    <w:rsid w:val="00AB56F9"/>
    <w:rsid w:val="00B460D8"/>
    <w:rsid w:val="00B73306"/>
    <w:rsid w:val="00BB2766"/>
    <w:rsid w:val="00C151C5"/>
    <w:rsid w:val="00C74975"/>
    <w:rsid w:val="00D15CE0"/>
    <w:rsid w:val="00D70DCB"/>
    <w:rsid w:val="00D840AE"/>
    <w:rsid w:val="00DC1E0B"/>
    <w:rsid w:val="00E02AD1"/>
    <w:rsid w:val="00EC7CC9"/>
    <w:rsid w:val="00F6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9DCEB"/>
  <w15:chartTrackingRefBased/>
  <w15:docId w15:val="{89A5F2A0-A215-48BD-AD8B-6F077A2A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98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71FF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71FF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71FF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71FF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71FF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71FF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71FF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71FF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71FF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F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F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F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F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F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FF1"/>
    <w:rPr>
      <w:rFonts w:eastAsiaTheme="majorEastAsia" w:cstheme="majorBidi"/>
      <w:color w:val="272727" w:themeColor="text1" w:themeTint="D8"/>
    </w:rPr>
  </w:style>
  <w:style w:type="paragraph" w:styleId="Title">
    <w:name w:val="Title"/>
    <w:basedOn w:val="Normal"/>
    <w:next w:val="Normal"/>
    <w:link w:val="TitleChar"/>
    <w:uiPriority w:val="10"/>
    <w:qFormat/>
    <w:rsid w:val="00471FF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71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FF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71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FF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71FF1"/>
    <w:rPr>
      <w:i/>
      <w:iCs/>
      <w:color w:val="404040" w:themeColor="text1" w:themeTint="BF"/>
    </w:rPr>
  </w:style>
  <w:style w:type="paragraph" w:styleId="ListParagraph">
    <w:name w:val="List Paragraph"/>
    <w:basedOn w:val="Normal"/>
    <w:uiPriority w:val="34"/>
    <w:qFormat/>
    <w:rsid w:val="00471FF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71FF1"/>
    <w:rPr>
      <w:i/>
      <w:iCs/>
      <w:color w:val="0F4761" w:themeColor="accent1" w:themeShade="BF"/>
    </w:rPr>
  </w:style>
  <w:style w:type="paragraph" w:styleId="IntenseQuote">
    <w:name w:val="Intense Quote"/>
    <w:basedOn w:val="Normal"/>
    <w:next w:val="Normal"/>
    <w:link w:val="IntenseQuoteChar"/>
    <w:uiPriority w:val="30"/>
    <w:qFormat/>
    <w:rsid w:val="00471FF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71FF1"/>
    <w:rPr>
      <w:i/>
      <w:iCs/>
      <w:color w:val="0F4761" w:themeColor="accent1" w:themeShade="BF"/>
    </w:rPr>
  </w:style>
  <w:style w:type="character" w:styleId="IntenseReference">
    <w:name w:val="Intense Reference"/>
    <w:basedOn w:val="DefaultParagraphFont"/>
    <w:uiPriority w:val="32"/>
    <w:qFormat/>
    <w:rsid w:val="00471FF1"/>
    <w:rPr>
      <w:b/>
      <w:bCs/>
      <w:smallCaps/>
      <w:color w:val="0F4761" w:themeColor="accent1" w:themeShade="BF"/>
      <w:spacing w:val="5"/>
    </w:rPr>
  </w:style>
  <w:style w:type="paragraph" w:styleId="NoSpacing">
    <w:name w:val="No Spacing"/>
    <w:uiPriority w:val="1"/>
    <w:qFormat/>
    <w:rsid w:val="00471FF1"/>
    <w:pPr>
      <w:spacing w:after="0" w:line="240" w:lineRule="auto"/>
    </w:pPr>
  </w:style>
  <w:style w:type="paragraph" w:styleId="Header">
    <w:name w:val="header"/>
    <w:basedOn w:val="Normal"/>
    <w:link w:val="HeaderChar"/>
    <w:uiPriority w:val="99"/>
    <w:unhideWhenUsed/>
    <w:rsid w:val="00471FF1"/>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471FF1"/>
  </w:style>
  <w:style w:type="paragraph" w:styleId="Footer">
    <w:name w:val="footer"/>
    <w:basedOn w:val="Normal"/>
    <w:link w:val="FooterChar"/>
    <w:uiPriority w:val="99"/>
    <w:unhideWhenUsed/>
    <w:rsid w:val="00471FF1"/>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471FF1"/>
  </w:style>
  <w:style w:type="table" w:styleId="TableGrid">
    <w:name w:val="Table Grid"/>
    <w:basedOn w:val="TableNormal"/>
    <w:uiPriority w:val="39"/>
    <w:rsid w:val="00455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024715">
      <w:bodyDiv w:val="1"/>
      <w:marLeft w:val="0"/>
      <w:marRight w:val="0"/>
      <w:marTop w:val="0"/>
      <w:marBottom w:val="0"/>
      <w:divBdr>
        <w:top w:val="none" w:sz="0" w:space="0" w:color="auto"/>
        <w:left w:val="none" w:sz="0" w:space="0" w:color="auto"/>
        <w:bottom w:val="none" w:sz="0" w:space="0" w:color="auto"/>
        <w:right w:val="none" w:sz="0" w:space="0" w:color="auto"/>
      </w:divBdr>
      <w:divsChild>
        <w:div w:id="1280843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1944</Characters>
  <Application>Microsoft Office Word</Application>
  <DocSecurity>0</DocSecurity>
  <Lines>72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Wherry</dc:creator>
  <cp:keywords/>
  <dc:description/>
  <cp:lastModifiedBy>Adam Wherry</cp:lastModifiedBy>
  <cp:revision>2</cp:revision>
  <cp:lastPrinted>2026-01-06T21:39:00Z</cp:lastPrinted>
  <dcterms:created xsi:type="dcterms:W3CDTF">2026-01-06T21:41:00Z</dcterms:created>
  <dcterms:modified xsi:type="dcterms:W3CDTF">2026-01-06T21:41:00Z</dcterms:modified>
</cp:coreProperties>
</file>