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3F418D24"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345412">
        <w:rPr>
          <w:rFonts w:ascii="Arial" w:hAnsi="Arial" w:cs="Arial"/>
          <w:b/>
          <w:sz w:val="32"/>
          <w:szCs w:val="32"/>
        </w:rPr>
        <w:t>JANUARY 12, 2026</w:t>
      </w:r>
    </w:p>
    <w:p w14:paraId="19DE7D57" w14:textId="3CFA24D8" w:rsidR="00E16F0F" w:rsidRDefault="008D04EB" w:rsidP="00C104AE">
      <w:pPr>
        <w:jc w:val="center"/>
        <w:rPr>
          <w:rFonts w:ascii="Arial" w:hAnsi="Arial" w:cs="Arial"/>
          <w:b/>
          <w:sz w:val="32"/>
          <w:szCs w:val="32"/>
        </w:rPr>
      </w:pPr>
      <w:r>
        <w:rPr>
          <w:rFonts w:ascii="Arial" w:hAnsi="Arial" w:cs="Arial"/>
          <w:b/>
          <w:sz w:val="32"/>
          <w:szCs w:val="32"/>
        </w:rPr>
        <w:t>5:30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2698DC75" w14:textId="54138851" w:rsidR="009A2959"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7562B2">
        <w:rPr>
          <w:rFonts w:cstheme="minorHAnsi"/>
          <w:bCs/>
          <w:sz w:val="24"/>
          <w:szCs w:val="24"/>
        </w:rPr>
        <w:t xml:space="preserve"> </w:t>
      </w:r>
      <w:r w:rsidR="00D03A22">
        <w:rPr>
          <w:rFonts w:cstheme="minorHAnsi"/>
          <w:bCs/>
          <w:sz w:val="24"/>
          <w:szCs w:val="24"/>
        </w:rPr>
        <w:t>Kalyla Wilkin, Tourism Coordinator (pages 3-5)</w:t>
      </w:r>
      <w:r w:rsidR="00D03A22">
        <w:rPr>
          <w:rFonts w:cstheme="minorHAnsi"/>
          <w:bCs/>
          <w:sz w:val="24"/>
          <w:szCs w:val="24"/>
        </w:rPr>
        <w:br/>
      </w:r>
      <w:r w:rsidR="00D03A22">
        <w:rPr>
          <w:rFonts w:cstheme="minorHAnsi"/>
          <w:bCs/>
          <w:sz w:val="24"/>
          <w:szCs w:val="24"/>
        </w:rPr>
        <w:br/>
      </w:r>
      <w:r w:rsidR="00D35C96">
        <w:rPr>
          <w:rFonts w:cstheme="minorHAnsi"/>
          <w:bCs/>
          <w:sz w:val="24"/>
          <w:szCs w:val="24"/>
        </w:rPr>
        <w:t>Overview from Com</w:t>
      </w:r>
      <w:r w:rsidR="006A3A51">
        <w:rPr>
          <w:rFonts w:cstheme="minorHAnsi"/>
          <w:bCs/>
          <w:sz w:val="24"/>
          <w:szCs w:val="24"/>
        </w:rPr>
        <w:t>c</w:t>
      </w:r>
      <w:r w:rsidR="00D35C96">
        <w:rPr>
          <w:rFonts w:cstheme="minorHAnsi"/>
          <w:bCs/>
          <w:sz w:val="24"/>
          <w:szCs w:val="24"/>
        </w:rPr>
        <w:t>ast regarding Right-of-Way</w:t>
      </w:r>
      <w:r w:rsidR="006A3A51">
        <w:rPr>
          <w:rFonts w:cstheme="minorHAnsi"/>
          <w:bCs/>
          <w:sz w:val="24"/>
          <w:szCs w:val="24"/>
        </w:rPr>
        <w:t xml:space="preserve"> Usage Permit.</w:t>
      </w:r>
      <w:r w:rsidR="00D03A22">
        <w:rPr>
          <w:rFonts w:cstheme="minorHAnsi"/>
          <w:bCs/>
          <w:sz w:val="24"/>
          <w:szCs w:val="24"/>
        </w:rPr>
        <w:t xml:space="preserve"> (pages 6</w:t>
      </w:r>
      <w:r w:rsidR="006E592A">
        <w:rPr>
          <w:rFonts w:cstheme="minorHAnsi"/>
          <w:bCs/>
          <w:sz w:val="24"/>
          <w:szCs w:val="24"/>
        </w:rPr>
        <w:t>-11)</w:t>
      </w:r>
      <w:r w:rsidR="00CB45C2">
        <w:rPr>
          <w:rFonts w:cstheme="minorHAnsi"/>
          <w:bCs/>
          <w:sz w:val="24"/>
          <w:szCs w:val="24"/>
        </w:rPr>
        <w:br/>
      </w: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14442289"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345412">
        <w:rPr>
          <w:rFonts w:cstheme="minorHAnsi"/>
          <w:bCs/>
          <w:sz w:val="24"/>
          <w:szCs w:val="24"/>
        </w:rPr>
        <w:t>December 8</w:t>
      </w:r>
      <w:r>
        <w:rPr>
          <w:rFonts w:cstheme="minorHAnsi"/>
          <w:bCs/>
          <w:sz w:val="24"/>
          <w:szCs w:val="24"/>
        </w:rPr>
        <w:t>, 2025, City Council Meeting</w:t>
      </w:r>
    </w:p>
    <w:p w14:paraId="1F21633B" w14:textId="6D4837FD" w:rsidR="005C5E9A" w:rsidRPr="003A71A6" w:rsidRDefault="005C5E9A" w:rsidP="00ED0E0E">
      <w:pPr>
        <w:pStyle w:val="NoSpacing"/>
        <w:ind w:left="1080"/>
        <w:rPr>
          <w:rFonts w:cstheme="minorHAnsi"/>
          <w:b/>
          <w:sz w:val="24"/>
          <w:szCs w:val="24"/>
        </w:rPr>
      </w:pPr>
      <w:r w:rsidRPr="003A71A6">
        <w:rPr>
          <w:rFonts w:cstheme="minorHAnsi"/>
          <w:bCs/>
          <w:sz w:val="24"/>
          <w:szCs w:val="24"/>
        </w:rPr>
        <w:t>(page</w:t>
      </w:r>
      <w:r w:rsidR="00622A43" w:rsidRPr="003A71A6">
        <w:rPr>
          <w:rFonts w:cstheme="minorHAnsi"/>
          <w:bCs/>
          <w:sz w:val="24"/>
          <w:szCs w:val="24"/>
        </w:rPr>
        <w:t>s</w:t>
      </w:r>
      <w:r w:rsidR="002328BC">
        <w:rPr>
          <w:rFonts w:cstheme="minorHAnsi"/>
          <w:bCs/>
          <w:sz w:val="24"/>
          <w:szCs w:val="24"/>
        </w:rPr>
        <w:t xml:space="preserve"> </w:t>
      </w:r>
      <w:r w:rsidR="006E592A">
        <w:rPr>
          <w:rFonts w:cstheme="minorHAnsi"/>
          <w:bCs/>
          <w:sz w:val="24"/>
          <w:szCs w:val="24"/>
        </w:rPr>
        <w:t>12-17</w:t>
      </w:r>
      <w:r w:rsidRPr="003A71A6">
        <w:rPr>
          <w:rFonts w:cstheme="minorHAnsi"/>
          <w:bCs/>
          <w:sz w:val="24"/>
          <w:szCs w:val="24"/>
        </w:rPr>
        <w:t>)</w:t>
      </w:r>
    </w:p>
    <w:p w14:paraId="7E3F64CD" w14:textId="74C25693" w:rsidR="000E5099" w:rsidRPr="008D04EB"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9F2B80">
        <w:rPr>
          <w:rFonts w:cstheme="minorHAnsi"/>
          <w:bCs/>
          <w:sz w:val="24"/>
          <w:szCs w:val="24"/>
        </w:rPr>
        <w:t>s</w:t>
      </w:r>
      <w:r w:rsidR="002328BC">
        <w:rPr>
          <w:rFonts w:cstheme="minorHAnsi"/>
          <w:bCs/>
          <w:sz w:val="24"/>
          <w:szCs w:val="24"/>
        </w:rPr>
        <w:t xml:space="preserve"> </w:t>
      </w:r>
      <w:r w:rsidR="006E592A">
        <w:rPr>
          <w:rFonts w:cstheme="minorHAnsi"/>
          <w:bCs/>
          <w:sz w:val="24"/>
          <w:szCs w:val="24"/>
        </w:rPr>
        <w:t>1</w:t>
      </w:r>
      <w:r w:rsidR="002328BC">
        <w:rPr>
          <w:rFonts w:cstheme="minorHAnsi"/>
          <w:bCs/>
          <w:sz w:val="24"/>
          <w:szCs w:val="24"/>
        </w:rPr>
        <w:t>8-</w:t>
      </w:r>
      <w:r w:rsidR="006E592A">
        <w:rPr>
          <w:rFonts w:cstheme="minorHAnsi"/>
          <w:bCs/>
          <w:sz w:val="24"/>
          <w:szCs w:val="24"/>
        </w:rPr>
        <w:t>20</w:t>
      </w:r>
      <w:r w:rsidR="00CD11C0">
        <w:rPr>
          <w:rFonts w:cstheme="minorHAnsi"/>
          <w:bCs/>
          <w:sz w:val="24"/>
          <w:szCs w:val="24"/>
        </w:rPr>
        <w:t>)</w:t>
      </w:r>
    </w:p>
    <w:p w14:paraId="036A3BFB" w14:textId="75ADF906" w:rsidR="008D04EB" w:rsidRPr="00941721" w:rsidRDefault="008D04EB" w:rsidP="00A97609">
      <w:pPr>
        <w:pStyle w:val="NoSpacing"/>
        <w:numPr>
          <w:ilvl w:val="0"/>
          <w:numId w:val="1"/>
        </w:numPr>
        <w:rPr>
          <w:rFonts w:cstheme="minorHAnsi"/>
          <w:b/>
          <w:sz w:val="24"/>
          <w:szCs w:val="24"/>
        </w:rPr>
      </w:pPr>
      <w:r>
        <w:rPr>
          <w:rFonts w:cstheme="minorHAnsi"/>
          <w:bCs/>
          <w:sz w:val="24"/>
          <w:szCs w:val="24"/>
        </w:rPr>
        <w:t>Treasurer’s Report</w:t>
      </w:r>
      <w:r w:rsidR="0085553A">
        <w:rPr>
          <w:rFonts w:cstheme="minorHAnsi"/>
          <w:bCs/>
          <w:sz w:val="24"/>
          <w:szCs w:val="24"/>
        </w:rPr>
        <w:t xml:space="preserve"> dated</w:t>
      </w:r>
      <w:r w:rsidR="0007039B">
        <w:rPr>
          <w:rFonts w:cstheme="minorHAnsi"/>
          <w:bCs/>
          <w:sz w:val="24"/>
          <w:szCs w:val="24"/>
        </w:rPr>
        <w:t xml:space="preserve"> November 2025 </w:t>
      </w:r>
      <w:r>
        <w:rPr>
          <w:rFonts w:cstheme="minorHAnsi"/>
          <w:bCs/>
          <w:sz w:val="24"/>
          <w:szCs w:val="24"/>
        </w:rPr>
        <w:t>(pages</w:t>
      </w:r>
      <w:r w:rsidR="002328BC">
        <w:rPr>
          <w:rFonts w:cstheme="minorHAnsi"/>
          <w:bCs/>
          <w:sz w:val="24"/>
          <w:szCs w:val="24"/>
        </w:rPr>
        <w:t xml:space="preserve"> </w:t>
      </w:r>
      <w:r w:rsidR="006E592A">
        <w:rPr>
          <w:rFonts w:cstheme="minorHAnsi"/>
          <w:bCs/>
          <w:sz w:val="24"/>
          <w:szCs w:val="24"/>
        </w:rPr>
        <w:t>21</w:t>
      </w:r>
      <w:r w:rsidR="002328BC">
        <w:rPr>
          <w:rFonts w:cstheme="minorHAnsi"/>
          <w:bCs/>
          <w:sz w:val="24"/>
          <w:szCs w:val="24"/>
        </w:rPr>
        <w:t>-</w:t>
      </w:r>
      <w:r w:rsidR="006E592A">
        <w:rPr>
          <w:rFonts w:cstheme="minorHAnsi"/>
          <w:bCs/>
          <w:sz w:val="24"/>
          <w:szCs w:val="24"/>
        </w:rPr>
        <w:t>2</w:t>
      </w:r>
      <w:r w:rsidR="00A032A4">
        <w:rPr>
          <w:rFonts w:cstheme="minorHAnsi"/>
          <w:bCs/>
          <w:sz w:val="24"/>
          <w:szCs w:val="24"/>
        </w:rPr>
        <w:t>8</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68A3036B" w14:textId="54B2FE67" w:rsidR="00852B3A"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Approve and Vote</w:t>
      </w:r>
      <w:r w:rsidR="00A97609">
        <w:rPr>
          <w:rFonts w:cstheme="minorHAnsi"/>
          <w:bCs/>
          <w:sz w:val="24"/>
          <w:szCs w:val="24"/>
        </w:rPr>
        <w:t xml:space="preserve"> </w:t>
      </w:r>
      <w:r w:rsidR="00345412">
        <w:rPr>
          <w:rFonts w:cstheme="minorHAnsi"/>
          <w:bCs/>
          <w:sz w:val="24"/>
          <w:szCs w:val="24"/>
        </w:rPr>
        <w:t>the Fulton City Council 2026 City Council meeting schedule.</w:t>
      </w:r>
      <w:r w:rsidR="00345412">
        <w:rPr>
          <w:rFonts w:cstheme="minorHAnsi"/>
          <w:bCs/>
          <w:sz w:val="24"/>
          <w:szCs w:val="24"/>
        </w:rPr>
        <w:br/>
      </w:r>
      <w:r w:rsidR="003A56D0">
        <w:rPr>
          <w:rFonts w:cstheme="minorHAnsi"/>
          <w:bCs/>
          <w:sz w:val="24"/>
          <w:szCs w:val="24"/>
        </w:rPr>
        <w:t>(page</w:t>
      </w:r>
      <w:r w:rsidR="0007039B">
        <w:rPr>
          <w:rFonts w:cstheme="minorHAnsi"/>
          <w:bCs/>
          <w:sz w:val="24"/>
          <w:szCs w:val="24"/>
        </w:rPr>
        <w:t xml:space="preserve"> </w:t>
      </w:r>
      <w:r w:rsidR="00A032A4">
        <w:rPr>
          <w:rFonts w:cstheme="minorHAnsi"/>
          <w:bCs/>
          <w:sz w:val="24"/>
          <w:szCs w:val="24"/>
        </w:rPr>
        <w:t>29</w:t>
      </w:r>
      <w:r w:rsidR="003A56D0">
        <w:rPr>
          <w:rFonts w:cstheme="minorHAnsi"/>
          <w:bCs/>
          <w:sz w:val="24"/>
          <w:szCs w:val="24"/>
        </w:rPr>
        <w:t>)</w:t>
      </w:r>
    </w:p>
    <w:p w14:paraId="7E6BF582" w14:textId="77777777" w:rsidR="00852B3A" w:rsidRDefault="00852B3A" w:rsidP="005D49F5">
      <w:pPr>
        <w:pStyle w:val="NoSpacing"/>
        <w:ind w:left="720" w:hanging="720"/>
        <w:rPr>
          <w:rFonts w:cstheme="minorHAnsi"/>
          <w:bCs/>
          <w:sz w:val="24"/>
          <w:szCs w:val="24"/>
        </w:rPr>
      </w:pPr>
    </w:p>
    <w:bookmarkEnd w:id="2"/>
    <w:p w14:paraId="011CB44A" w14:textId="17C58A79" w:rsidR="00C3082B" w:rsidRDefault="00585184" w:rsidP="00585184">
      <w:pPr>
        <w:pStyle w:val="NoSpacing"/>
        <w:ind w:left="720" w:hanging="720"/>
        <w:rPr>
          <w:rFonts w:cstheme="minorHAnsi"/>
          <w:bCs/>
          <w:sz w:val="24"/>
          <w:szCs w:val="24"/>
        </w:rPr>
      </w:pPr>
      <w:r>
        <w:rPr>
          <w:rFonts w:cstheme="minorHAnsi"/>
          <w:bCs/>
          <w:sz w:val="24"/>
          <w:szCs w:val="24"/>
        </w:rPr>
        <w:t>9</w:t>
      </w:r>
      <w:r w:rsidR="00C3082B">
        <w:rPr>
          <w:rFonts w:cstheme="minorHAnsi"/>
          <w:bCs/>
          <w:sz w:val="24"/>
          <w:szCs w:val="24"/>
        </w:rPr>
        <w:t>.</w:t>
      </w:r>
      <w:r w:rsidR="00C3082B">
        <w:rPr>
          <w:rFonts w:cstheme="minorHAnsi"/>
          <w:bCs/>
          <w:sz w:val="24"/>
          <w:szCs w:val="24"/>
        </w:rPr>
        <w:tab/>
        <w:t>Motion to Approve and Vote</w:t>
      </w:r>
      <w:r w:rsidR="00732C04">
        <w:rPr>
          <w:rFonts w:cstheme="minorHAnsi"/>
          <w:bCs/>
          <w:sz w:val="24"/>
          <w:szCs w:val="24"/>
        </w:rPr>
        <w:t xml:space="preserve"> on Applications No. 4 &amp; 5 for payment to McCarthy Improvement Company</w:t>
      </w:r>
      <w:r w:rsidR="002D7FB7">
        <w:rPr>
          <w:rFonts w:cstheme="minorHAnsi"/>
          <w:bCs/>
          <w:sz w:val="24"/>
          <w:szCs w:val="24"/>
        </w:rPr>
        <w:t xml:space="preserve"> </w:t>
      </w:r>
      <w:r w:rsidR="00C76977">
        <w:rPr>
          <w:rFonts w:cstheme="minorHAnsi"/>
          <w:bCs/>
          <w:sz w:val="24"/>
          <w:szCs w:val="24"/>
        </w:rPr>
        <w:t>(pages</w:t>
      </w:r>
      <w:r w:rsidR="0007039B">
        <w:rPr>
          <w:rFonts w:cstheme="minorHAnsi"/>
          <w:bCs/>
          <w:sz w:val="24"/>
          <w:szCs w:val="24"/>
        </w:rPr>
        <w:t xml:space="preserve"> </w:t>
      </w:r>
      <w:r w:rsidR="006E592A">
        <w:rPr>
          <w:rFonts w:cstheme="minorHAnsi"/>
          <w:bCs/>
          <w:sz w:val="24"/>
          <w:szCs w:val="24"/>
        </w:rPr>
        <w:t>3</w:t>
      </w:r>
      <w:r w:rsidR="00A032A4">
        <w:rPr>
          <w:rFonts w:cstheme="minorHAnsi"/>
          <w:bCs/>
          <w:sz w:val="24"/>
          <w:szCs w:val="24"/>
        </w:rPr>
        <w:t>0</w:t>
      </w:r>
      <w:r w:rsidR="006E592A">
        <w:rPr>
          <w:rFonts w:cstheme="minorHAnsi"/>
          <w:bCs/>
          <w:sz w:val="24"/>
          <w:szCs w:val="24"/>
        </w:rPr>
        <w:t>-3</w:t>
      </w:r>
      <w:r w:rsidR="00A032A4">
        <w:rPr>
          <w:rFonts w:cstheme="minorHAnsi"/>
          <w:bCs/>
          <w:sz w:val="24"/>
          <w:szCs w:val="24"/>
        </w:rPr>
        <w:t>1</w:t>
      </w:r>
      <w:r w:rsidR="00C76977">
        <w:rPr>
          <w:rFonts w:cstheme="minorHAnsi"/>
          <w:bCs/>
          <w:sz w:val="24"/>
          <w:szCs w:val="24"/>
        </w:rPr>
        <w:t>)</w:t>
      </w:r>
    </w:p>
    <w:p w14:paraId="21618DDF" w14:textId="77777777" w:rsidR="00C76977" w:rsidRDefault="00C76977" w:rsidP="00C3082B">
      <w:pPr>
        <w:pStyle w:val="NoSpacing"/>
        <w:ind w:left="720" w:hanging="720"/>
        <w:rPr>
          <w:rFonts w:cstheme="minorHAnsi"/>
          <w:bCs/>
          <w:sz w:val="24"/>
          <w:szCs w:val="24"/>
        </w:rPr>
      </w:pPr>
    </w:p>
    <w:p w14:paraId="07ED0777" w14:textId="77777777" w:rsidR="00C76977" w:rsidRDefault="00C76977" w:rsidP="00C76977">
      <w:pPr>
        <w:pStyle w:val="NoSpacing"/>
        <w:ind w:left="720" w:hanging="810"/>
        <w:rPr>
          <w:rFonts w:cstheme="minorHAnsi"/>
          <w:bCs/>
          <w:sz w:val="24"/>
          <w:szCs w:val="24"/>
        </w:rPr>
      </w:pPr>
    </w:p>
    <w:p w14:paraId="3E42B88B" w14:textId="1AB1A26D" w:rsidR="00C76977" w:rsidRDefault="00C76977" w:rsidP="00C76977">
      <w:pPr>
        <w:pStyle w:val="NoSpacing"/>
        <w:ind w:left="720" w:hanging="810"/>
        <w:rPr>
          <w:rFonts w:cstheme="minorHAnsi"/>
          <w:bCs/>
          <w:sz w:val="24"/>
          <w:szCs w:val="24"/>
        </w:rPr>
      </w:pPr>
    </w:p>
    <w:p w14:paraId="67B3B508" w14:textId="77777777" w:rsidR="00585184" w:rsidRDefault="00585184" w:rsidP="00C76977">
      <w:pPr>
        <w:pStyle w:val="NoSpacing"/>
        <w:ind w:left="720" w:hanging="810"/>
        <w:rPr>
          <w:rFonts w:cstheme="minorHAnsi"/>
          <w:bCs/>
          <w:sz w:val="24"/>
          <w:szCs w:val="24"/>
        </w:rPr>
      </w:pPr>
    </w:p>
    <w:p w14:paraId="64418D72" w14:textId="77777777" w:rsidR="00C76977" w:rsidRDefault="00C76977" w:rsidP="00C76977">
      <w:pPr>
        <w:pStyle w:val="NoSpacing"/>
        <w:ind w:left="720" w:hanging="810"/>
        <w:rPr>
          <w:rFonts w:cstheme="minorHAnsi"/>
          <w:bCs/>
          <w:sz w:val="24"/>
          <w:szCs w:val="24"/>
        </w:rPr>
      </w:pPr>
    </w:p>
    <w:bookmarkEnd w:id="1"/>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BDFF813" w14:textId="502F09FF" w:rsidR="005C13AD" w:rsidRDefault="005B58DB" w:rsidP="00CB45C2">
      <w:pPr>
        <w:pStyle w:val="ListParagraph"/>
        <w:numPr>
          <w:ilvl w:val="0"/>
          <w:numId w:val="23"/>
        </w:numPr>
        <w:ind w:left="0" w:firstLine="0"/>
        <w:rPr>
          <w:rFonts w:cstheme="minorHAnsi"/>
          <w:bCs/>
          <w:sz w:val="24"/>
          <w:szCs w:val="24"/>
        </w:rPr>
      </w:pPr>
      <w:r w:rsidRPr="00CD11C0">
        <w:rPr>
          <w:rFonts w:cstheme="minorHAnsi"/>
          <w:bCs/>
          <w:sz w:val="24"/>
          <w:szCs w:val="24"/>
        </w:rPr>
        <w:t xml:space="preserve">Discussion </w:t>
      </w:r>
      <w:r w:rsidR="00CB45C2">
        <w:rPr>
          <w:rFonts w:cstheme="minorHAnsi"/>
          <w:bCs/>
          <w:sz w:val="24"/>
          <w:szCs w:val="24"/>
        </w:rPr>
        <w:t>–</w:t>
      </w:r>
      <w:r w:rsidR="009851DF">
        <w:rPr>
          <w:rFonts w:cstheme="minorHAnsi"/>
          <w:bCs/>
          <w:sz w:val="24"/>
          <w:szCs w:val="24"/>
        </w:rPr>
        <w:t xml:space="preserve"> New Gen Strategies &amp; Solutions (pages</w:t>
      </w:r>
      <w:r w:rsidR="0007039B">
        <w:rPr>
          <w:rFonts w:cstheme="minorHAnsi"/>
          <w:bCs/>
          <w:sz w:val="24"/>
          <w:szCs w:val="24"/>
        </w:rPr>
        <w:t xml:space="preserve"> </w:t>
      </w:r>
      <w:r w:rsidR="006E592A">
        <w:rPr>
          <w:rFonts w:cstheme="minorHAnsi"/>
          <w:bCs/>
          <w:sz w:val="24"/>
          <w:szCs w:val="24"/>
        </w:rPr>
        <w:t>3</w:t>
      </w:r>
      <w:r w:rsidR="00A032A4">
        <w:rPr>
          <w:rFonts w:cstheme="minorHAnsi"/>
          <w:bCs/>
          <w:sz w:val="24"/>
          <w:szCs w:val="24"/>
        </w:rPr>
        <w:t>2-46</w:t>
      </w:r>
      <w:r w:rsidR="009851DF">
        <w:rPr>
          <w:rFonts w:cstheme="minorHAnsi"/>
          <w:bCs/>
          <w:sz w:val="24"/>
          <w:szCs w:val="24"/>
        </w:rPr>
        <w:t>)</w:t>
      </w:r>
      <w:r w:rsidR="005C13AD">
        <w:rPr>
          <w:rFonts w:cstheme="minorHAnsi"/>
          <w:bCs/>
          <w:sz w:val="24"/>
          <w:szCs w:val="24"/>
        </w:rPr>
        <w:br/>
      </w:r>
    </w:p>
    <w:p w14:paraId="4D29FC3E" w14:textId="7E50998B" w:rsidR="009F2B80" w:rsidRDefault="005C13AD" w:rsidP="00CB45C2">
      <w:pPr>
        <w:pStyle w:val="ListParagraph"/>
        <w:numPr>
          <w:ilvl w:val="0"/>
          <w:numId w:val="23"/>
        </w:numPr>
        <w:ind w:left="0" w:firstLine="0"/>
        <w:rPr>
          <w:rFonts w:cstheme="minorHAnsi"/>
          <w:bCs/>
          <w:sz w:val="24"/>
          <w:szCs w:val="24"/>
        </w:rPr>
      </w:pPr>
      <w:r>
        <w:rPr>
          <w:rFonts w:cstheme="minorHAnsi"/>
          <w:bCs/>
          <w:sz w:val="24"/>
          <w:szCs w:val="24"/>
        </w:rPr>
        <w:t>Discussion –</w:t>
      </w:r>
      <w:r w:rsidR="00732C04">
        <w:rPr>
          <w:rFonts w:cstheme="minorHAnsi"/>
          <w:bCs/>
          <w:sz w:val="24"/>
          <w:szCs w:val="24"/>
        </w:rPr>
        <w:t xml:space="preserve"> Purchase Nederhoff Property</w:t>
      </w:r>
      <w:r w:rsidR="0045043B">
        <w:rPr>
          <w:rFonts w:cstheme="minorHAnsi"/>
          <w:bCs/>
          <w:sz w:val="24"/>
          <w:szCs w:val="24"/>
        </w:rPr>
        <w:t xml:space="preserve"> (</w:t>
      </w:r>
      <w:r w:rsidR="00095D8A">
        <w:rPr>
          <w:rFonts w:cstheme="minorHAnsi"/>
          <w:bCs/>
          <w:sz w:val="24"/>
          <w:szCs w:val="24"/>
        </w:rPr>
        <w:t>pages</w:t>
      </w:r>
      <w:r w:rsidR="0007039B">
        <w:rPr>
          <w:rFonts w:cstheme="minorHAnsi"/>
          <w:bCs/>
          <w:sz w:val="24"/>
          <w:szCs w:val="24"/>
        </w:rPr>
        <w:t xml:space="preserve"> </w:t>
      </w:r>
      <w:r w:rsidR="006E592A">
        <w:rPr>
          <w:rFonts w:cstheme="minorHAnsi"/>
          <w:bCs/>
          <w:sz w:val="24"/>
          <w:szCs w:val="24"/>
        </w:rPr>
        <w:t>4</w:t>
      </w:r>
      <w:r w:rsidR="00A032A4">
        <w:rPr>
          <w:rFonts w:cstheme="minorHAnsi"/>
          <w:bCs/>
          <w:sz w:val="24"/>
          <w:szCs w:val="24"/>
        </w:rPr>
        <w:t>7-53</w:t>
      </w:r>
      <w:r w:rsidR="00095D8A">
        <w:rPr>
          <w:rFonts w:cstheme="minorHAnsi"/>
          <w:bCs/>
          <w:sz w:val="24"/>
          <w:szCs w:val="24"/>
        </w:rPr>
        <w:t>)</w:t>
      </w:r>
      <w:r w:rsidR="009F2B80">
        <w:rPr>
          <w:rFonts w:cstheme="minorHAnsi"/>
          <w:bCs/>
          <w:sz w:val="24"/>
          <w:szCs w:val="24"/>
        </w:rPr>
        <w:br/>
      </w:r>
    </w:p>
    <w:p w14:paraId="3612B704" w14:textId="517A25F3" w:rsidR="009F2B80" w:rsidRDefault="009F2B80" w:rsidP="00CB45C2">
      <w:pPr>
        <w:pStyle w:val="ListParagraph"/>
        <w:numPr>
          <w:ilvl w:val="0"/>
          <w:numId w:val="23"/>
        </w:numPr>
        <w:ind w:left="0" w:firstLine="0"/>
        <w:rPr>
          <w:rFonts w:cstheme="minorHAnsi"/>
          <w:bCs/>
          <w:sz w:val="24"/>
          <w:szCs w:val="24"/>
        </w:rPr>
      </w:pPr>
      <w:r>
        <w:rPr>
          <w:rFonts w:cstheme="minorHAnsi"/>
          <w:bCs/>
          <w:sz w:val="24"/>
          <w:szCs w:val="24"/>
        </w:rPr>
        <w:t>Discussion – Budget meeting availability (page</w:t>
      </w:r>
      <w:r w:rsidR="0007039B">
        <w:rPr>
          <w:rFonts w:cstheme="minorHAnsi"/>
          <w:bCs/>
          <w:sz w:val="24"/>
          <w:szCs w:val="24"/>
        </w:rPr>
        <w:t xml:space="preserve"> </w:t>
      </w:r>
      <w:r w:rsidR="006E592A">
        <w:rPr>
          <w:rFonts w:cstheme="minorHAnsi"/>
          <w:bCs/>
          <w:sz w:val="24"/>
          <w:szCs w:val="24"/>
        </w:rPr>
        <w:t>5</w:t>
      </w:r>
      <w:r w:rsidR="00A032A4">
        <w:rPr>
          <w:rFonts w:cstheme="minorHAnsi"/>
          <w:bCs/>
          <w:sz w:val="24"/>
          <w:szCs w:val="24"/>
        </w:rPr>
        <w:t>4</w:t>
      </w:r>
      <w:r>
        <w:rPr>
          <w:rFonts w:cstheme="minorHAnsi"/>
          <w:bCs/>
          <w:sz w:val="24"/>
          <w:szCs w:val="24"/>
        </w:rPr>
        <w:t>)</w:t>
      </w:r>
      <w:r>
        <w:rPr>
          <w:rFonts w:cstheme="minorHAnsi"/>
          <w:bCs/>
          <w:sz w:val="24"/>
          <w:szCs w:val="24"/>
        </w:rPr>
        <w:br/>
      </w:r>
    </w:p>
    <w:p w14:paraId="222F4CCD" w14:textId="0C1E0FDE" w:rsidR="00BE4C54" w:rsidRPr="006E592A" w:rsidRDefault="009F2B80" w:rsidP="006E592A">
      <w:pPr>
        <w:pStyle w:val="ListParagraph"/>
        <w:numPr>
          <w:ilvl w:val="0"/>
          <w:numId w:val="23"/>
        </w:numPr>
        <w:ind w:left="0" w:firstLine="0"/>
        <w:rPr>
          <w:rFonts w:cstheme="minorHAnsi"/>
          <w:bCs/>
          <w:sz w:val="24"/>
          <w:szCs w:val="24"/>
        </w:rPr>
      </w:pPr>
      <w:r>
        <w:rPr>
          <w:rFonts w:cstheme="minorHAnsi"/>
          <w:bCs/>
          <w:sz w:val="24"/>
          <w:szCs w:val="24"/>
        </w:rPr>
        <w:t>Discussion – Cattail Pavillion Building Improvement (</w:t>
      </w:r>
      <w:r w:rsidR="006E592A">
        <w:rPr>
          <w:rFonts w:cstheme="minorHAnsi"/>
          <w:bCs/>
          <w:sz w:val="24"/>
          <w:szCs w:val="24"/>
        </w:rPr>
        <w:t>5</w:t>
      </w:r>
      <w:r w:rsidR="00A032A4">
        <w:rPr>
          <w:rFonts w:cstheme="minorHAnsi"/>
          <w:bCs/>
          <w:sz w:val="24"/>
          <w:szCs w:val="24"/>
        </w:rPr>
        <w:t>5-58</w:t>
      </w:r>
      <w:r w:rsidR="0007039B">
        <w:rPr>
          <w:rFonts w:cstheme="minorHAnsi"/>
          <w:bCs/>
          <w:sz w:val="24"/>
          <w:szCs w:val="24"/>
        </w:rPr>
        <w:t>)</w:t>
      </w:r>
      <w:r w:rsidR="00BE4C54" w:rsidRPr="006E592A">
        <w:rPr>
          <w:rFonts w:cstheme="minorHAnsi"/>
          <w:bCs/>
          <w:sz w:val="24"/>
          <w:szCs w:val="24"/>
        </w:rPr>
        <w:br/>
      </w:r>
    </w:p>
    <w:p w14:paraId="7D1D0B1C" w14:textId="2635D0BC" w:rsidR="00852B3A" w:rsidRDefault="009016C5" w:rsidP="009016C5">
      <w:pPr>
        <w:pStyle w:val="ListParagraph"/>
        <w:numPr>
          <w:ilvl w:val="0"/>
          <w:numId w:val="23"/>
        </w:numPr>
        <w:ind w:left="0" w:firstLine="0"/>
        <w:rPr>
          <w:rFonts w:cstheme="minorHAnsi"/>
          <w:bCs/>
          <w:sz w:val="24"/>
          <w:szCs w:val="24"/>
        </w:rPr>
      </w:pPr>
      <w:r>
        <w:rPr>
          <w:rFonts w:cstheme="minorHAnsi"/>
          <w:bCs/>
          <w:sz w:val="24"/>
          <w:szCs w:val="24"/>
        </w:rPr>
        <w:t>Information</w:t>
      </w:r>
      <w:r w:rsidR="00B122CD">
        <w:rPr>
          <w:rFonts w:cstheme="minorHAnsi"/>
          <w:bCs/>
          <w:sz w:val="24"/>
          <w:szCs w:val="24"/>
        </w:rPr>
        <w:t xml:space="preserve"> –</w:t>
      </w:r>
      <w:r>
        <w:rPr>
          <w:rFonts w:cstheme="minorHAnsi"/>
          <w:bCs/>
          <w:sz w:val="24"/>
          <w:szCs w:val="24"/>
        </w:rPr>
        <w:t xml:space="preserve"> </w:t>
      </w:r>
    </w:p>
    <w:p w14:paraId="36E1161B" w14:textId="0BB5BF64" w:rsidR="004529E6" w:rsidRDefault="00852B3A" w:rsidP="00852B3A">
      <w:pPr>
        <w:pStyle w:val="ListParagraph"/>
        <w:rPr>
          <w:rFonts w:cstheme="minorHAnsi"/>
          <w:bCs/>
          <w:sz w:val="24"/>
          <w:szCs w:val="24"/>
        </w:rPr>
      </w:pPr>
      <w:r>
        <w:rPr>
          <w:rFonts w:cstheme="minorHAnsi"/>
          <w:bCs/>
          <w:sz w:val="24"/>
          <w:szCs w:val="24"/>
        </w:rPr>
        <w:br/>
        <w:t xml:space="preserve">A. </w:t>
      </w:r>
      <w:r w:rsidR="009851DF">
        <w:rPr>
          <w:rFonts w:cstheme="minorHAnsi"/>
          <w:bCs/>
          <w:sz w:val="24"/>
          <w:szCs w:val="24"/>
        </w:rPr>
        <w:t>Community Service Officer, International Property Maintenance Code</w:t>
      </w:r>
      <w:r w:rsidR="009851DF">
        <w:rPr>
          <w:rFonts w:cstheme="minorHAnsi"/>
          <w:bCs/>
          <w:sz w:val="24"/>
          <w:szCs w:val="24"/>
        </w:rPr>
        <w:br/>
        <w:t xml:space="preserve">     Annual Report 2025</w:t>
      </w:r>
      <w:r w:rsidR="009016C5">
        <w:rPr>
          <w:rFonts w:cstheme="minorHAnsi"/>
          <w:bCs/>
          <w:sz w:val="24"/>
          <w:szCs w:val="24"/>
        </w:rPr>
        <w:t xml:space="preserve"> (pages</w:t>
      </w:r>
      <w:r w:rsidR="0007039B">
        <w:rPr>
          <w:rFonts w:cstheme="minorHAnsi"/>
          <w:bCs/>
          <w:sz w:val="24"/>
          <w:szCs w:val="24"/>
        </w:rPr>
        <w:t xml:space="preserve"> </w:t>
      </w:r>
      <w:r w:rsidR="00A032A4">
        <w:rPr>
          <w:rFonts w:cstheme="minorHAnsi"/>
          <w:bCs/>
          <w:sz w:val="24"/>
          <w:szCs w:val="24"/>
        </w:rPr>
        <w:t>59-64</w:t>
      </w:r>
      <w:r w:rsidR="009016C5">
        <w:rPr>
          <w:rFonts w:cstheme="minorHAnsi"/>
          <w:bCs/>
          <w:sz w:val="24"/>
          <w:szCs w:val="24"/>
        </w:rPr>
        <w:t>)</w:t>
      </w:r>
    </w:p>
    <w:p w14:paraId="65C17CA3" w14:textId="51F30090" w:rsidR="002328BC" w:rsidRDefault="002328BC" w:rsidP="00852B3A">
      <w:pPr>
        <w:pStyle w:val="ListParagraph"/>
        <w:rPr>
          <w:rFonts w:cstheme="minorHAnsi"/>
          <w:bCs/>
          <w:sz w:val="24"/>
          <w:szCs w:val="24"/>
        </w:rPr>
      </w:pPr>
      <w:r>
        <w:rPr>
          <w:rFonts w:cstheme="minorHAnsi"/>
          <w:bCs/>
          <w:sz w:val="24"/>
          <w:szCs w:val="24"/>
        </w:rPr>
        <w:t>B. Chief of Police Council Report (pages</w:t>
      </w:r>
      <w:r w:rsidR="0007039B">
        <w:rPr>
          <w:rFonts w:cstheme="minorHAnsi"/>
          <w:bCs/>
          <w:sz w:val="24"/>
          <w:szCs w:val="24"/>
        </w:rPr>
        <w:t xml:space="preserve"> </w:t>
      </w:r>
      <w:r w:rsidR="006E592A">
        <w:rPr>
          <w:rFonts w:cstheme="minorHAnsi"/>
          <w:bCs/>
          <w:sz w:val="24"/>
          <w:szCs w:val="24"/>
        </w:rPr>
        <w:t>6</w:t>
      </w:r>
      <w:r w:rsidR="00A032A4">
        <w:rPr>
          <w:rFonts w:cstheme="minorHAnsi"/>
          <w:bCs/>
          <w:sz w:val="24"/>
          <w:szCs w:val="24"/>
        </w:rPr>
        <w:t>5-66</w:t>
      </w:r>
      <w:r>
        <w:rPr>
          <w:rFonts w:cstheme="minorHAnsi"/>
          <w:bCs/>
          <w:sz w:val="24"/>
          <w:szCs w:val="24"/>
        </w:rPr>
        <w:t>)</w:t>
      </w:r>
    </w:p>
    <w:p w14:paraId="558637F7" w14:textId="5443025A" w:rsidR="00DB3C93" w:rsidRDefault="00585184" w:rsidP="00852B3A">
      <w:pPr>
        <w:pStyle w:val="ListParagraph"/>
        <w:rPr>
          <w:rFonts w:cstheme="minorHAnsi"/>
          <w:bCs/>
          <w:sz w:val="24"/>
          <w:szCs w:val="24"/>
        </w:rPr>
      </w:pPr>
      <w:r>
        <w:rPr>
          <w:rFonts w:cstheme="minorHAnsi"/>
          <w:bCs/>
          <w:sz w:val="24"/>
          <w:szCs w:val="24"/>
        </w:rPr>
        <w:t>C</w:t>
      </w:r>
      <w:r w:rsidR="004529E6">
        <w:rPr>
          <w:rFonts w:cstheme="minorHAnsi"/>
          <w:bCs/>
          <w:sz w:val="24"/>
          <w:szCs w:val="24"/>
        </w:rPr>
        <w:t xml:space="preserve">. </w:t>
      </w:r>
      <w:r w:rsidR="009851DF">
        <w:rPr>
          <w:rFonts w:cstheme="minorHAnsi"/>
          <w:bCs/>
          <w:sz w:val="24"/>
          <w:szCs w:val="24"/>
        </w:rPr>
        <w:t>Friends of the Windmill Annual Financial Report</w:t>
      </w:r>
      <w:r w:rsidR="004529E6">
        <w:rPr>
          <w:rFonts w:cstheme="minorHAnsi"/>
          <w:bCs/>
          <w:sz w:val="24"/>
          <w:szCs w:val="24"/>
        </w:rPr>
        <w:t xml:space="preserve"> (page</w:t>
      </w:r>
      <w:r w:rsidR="0007039B">
        <w:rPr>
          <w:rFonts w:cstheme="minorHAnsi"/>
          <w:bCs/>
          <w:sz w:val="24"/>
          <w:szCs w:val="24"/>
        </w:rPr>
        <w:t xml:space="preserve"> 6</w:t>
      </w:r>
      <w:r w:rsidR="00A032A4">
        <w:rPr>
          <w:rFonts w:cstheme="minorHAnsi"/>
          <w:bCs/>
          <w:sz w:val="24"/>
          <w:szCs w:val="24"/>
        </w:rPr>
        <w:t>7</w:t>
      </w:r>
      <w:r w:rsidR="004529E6">
        <w:rPr>
          <w:rFonts w:cstheme="minorHAnsi"/>
          <w:bCs/>
          <w:sz w:val="24"/>
          <w:szCs w:val="24"/>
        </w:rPr>
        <w:t>)</w:t>
      </w:r>
    </w:p>
    <w:p w14:paraId="060E27AC" w14:textId="7D09CA41" w:rsidR="00852B3A" w:rsidRDefault="00585184" w:rsidP="00852B3A">
      <w:pPr>
        <w:pStyle w:val="ListParagraph"/>
        <w:rPr>
          <w:rFonts w:cstheme="minorHAnsi"/>
          <w:bCs/>
          <w:sz w:val="24"/>
          <w:szCs w:val="24"/>
        </w:rPr>
      </w:pPr>
      <w:r>
        <w:rPr>
          <w:rFonts w:cstheme="minorHAnsi"/>
          <w:bCs/>
          <w:sz w:val="24"/>
          <w:szCs w:val="24"/>
        </w:rPr>
        <w:t>D</w:t>
      </w:r>
      <w:r w:rsidR="00852B3A">
        <w:rPr>
          <w:rFonts w:cstheme="minorHAnsi"/>
          <w:bCs/>
          <w:sz w:val="24"/>
          <w:szCs w:val="24"/>
        </w:rPr>
        <w:t>. Historical Society</w:t>
      </w:r>
      <w:r w:rsidR="009851DF">
        <w:rPr>
          <w:rFonts w:cstheme="minorHAnsi"/>
          <w:bCs/>
          <w:sz w:val="24"/>
          <w:szCs w:val="24"/>
        </w:rPr>
        <w:t>, Martin House Museum Financial Report</w:t>
      </w:r>
      <w:r w:rsidR="00852B3A">
        <w:rPr>
          <w:rFonts w:cstheme="minorHAnsi"/>
          <w:bCs/>
          <w:sz w:val="24"/>
          <w:szCs w:val="24"/>
        </w:rPr>
        <w:t xml:space="preserve"> (page</w:t>
      </w:r>
      <w:r w:rsidR="0007039B">
        <w:rPr>
          <w:rFonts w:cstheme="minorHAnsi"/>
          <w:bCs/>
          <w:sz w:val="24"/>
          <w:szCs w:val="24"/>
        </w:rPr>
        <w:t xml:space="preserve"> </w:t>
      </w:r>
      <w:r w:rsidR="00A032A4">
        <w:rPr>
          <w:rFonts w:cstheme="minorHAnsi"/>
          <w:bCs/>
          <w:sz w:val="24"/>
          <w:szCs w:val="24"/>
        </w:rPr>
        <w:t>68</w:t>
      </w:r>
      <w:r w:rsidR="00852B3A">
        <w:rPr>
          <w:rFonts w:cstheme="minorHAnsi"/>
          <w:bCs/>
          <w:sz w:val="24"/>
          <w:szCs w:val="24"/>
        </w:rPr>
        <w:t>)</w:t>
      </w:r>
    </w:p>
    <w:p w14:paraId="1D1429AF" w14:textId="51164B8C" w:rsidR="006677A3" w:rsidRPr="006677A3" w:rsidRDefault="006E592A" w:rsidP="006E592A">
      <w:pPr>
        <w:pStyle w:val="ListParagraph"/>
        <w:ind w:left="0" w:firstLine="720"/>
        <w:rPr>
          <w:rFonts w:cstheme="minorHAnsi"/>
          <w:bCs/>
          <w:sz w:val="24"/>
          <w:szCs w:val="24"/>
        </w:rPr>
      </w:pPr>
      <w:r>
        <w:rPr>
          <w:rFonts w:cstheme="minorHAnsi"/>
          <w:bCs/>
          <w:sz w:val="24"/>
          <w:szCs w:val="24"/>
        </w:rPr>
        <w:t>E.</w:t>
      </w:r>
      <w:r w:rsidR="0051486C">
        <w:rPr>
          <w:rFonts w:cstheme="minorHAnsi"/>
          <w:bCs/>
          <w:sz w:val="24"/>
          <w:szCs w:val="24"/>
        </w:rPr>
        <w:t xml:space="preserve"> </w:t>
      </w:r>
      <w:r>
        <w:rPr>
          <w:rFonts w:cstheme="minorHAnsi"/>
          <w:bCs/>
          <w:sz w:val="24"/>
          <w:szCs w:val="24"/>
        </w:rPr>
        <w:t xml:space="preserve">Windmill Mural Rendering and Quote (pages </w:t>
      </w:r>
      <w:r w:rsidR="00A032A4">
        <w:rPr>
          <w:rFonts w:cstheme="minorHAnsi"/>
          <w:bCs/>
          <w:sz w:val="24"/>
          <w:szCs w:val="24"/>
        </w:rPr>
        <w:t>69-71</w:t>
      </w:r>
      <w:r>
        <w:rPr>
          <w:rFonts w:cstheme="minorHAnsi"/>
          <w:bCs/>
          <w:sz w:val="24"/>
          <w:szCs w:val="24"/>
        </w:rPr>
        <w:t>)</w:t>
      </w:r>
      <w:r w:rsidR="009016C5">
        <w:rPr>
          <w:rFonts w:cstheme="minorHAnsi"/>
          <w:bCs/>
          <w:sz w:val="24"/>
          <w:szCs w:val="24"/>
        </w:rPr>
        <w:br/>
      </w:r>
      <w:r w:rsidR="001B1EDA">
        <w:rPr>
          <w:rFonts w:cstheme="minorHAnsi"/>
          <w:bCs/>
          <w:sz w:val="24"/>
          <w:szCs w:val="24"/>
        </w:rPr>
        <w:br/>
      </w: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12EC3FEF" w14:textId="77777777" w:rsidR="00B27C69" w:rsidRDefault="00B27C69" w:rsidP="00B27C69">
      <w:pPr>
        <w:pStyle w:val="ListParagraph"/>
        <w:rPr>
          <w:rFonts w:cstheme="minorHAnsi"/>
          <w:bCs/>
          <w:sz w:val="24"/>
          <w:szCs w:val="24"/>
        </w:rPr>
      </w:pPr>
    </w:p>
    <w:p w14:paraId="79709D95" w14:textId="4CAB342F" w:rsidR="00CB45C2" w:rsidRDefault="00CB45C2" w:rsidP="00852B3A">
      <w:pPr>
        <w:pStyle w:val="NoSpacing"/>
        <w:ind w:left="720"/>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394B" w14:textId="77777777" w:rsidR="00C91020" w:rsidRDefault="00C91020">
      <w:r>
        <w:separator/>
      </w:r>
    </w:p>
  </w:endnote>
  <w:endnote w:type="continuationSeparator" w:id="0">
    <w:p w14:paraId="73F27B24" w14:textId="77777777" w:rsidR="00C91020" w:rsidRDefault="00C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5306" w14:textId="77777777" w:rsidR="00C91020" w:rsidRDefault="00C91020">
      <w:r>
        <w:separator/>
      </w:r>
    </w:p>
  </w:footnote>
  <w:footnote w:type="continuationSeparator" w:id="0">
    <w:p w14:paraId="68E6AF3D" w14:textId="77777777" w:rsidR="00C91020" w:rsidRDefault="00C9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9F"/>
    <w:rsid w:val="00093A9D"/>
    <w:rsid w:val="00095D8A"/>
    <w:rsid w:val="00097068"/>
    <w:rsid w:val="00097211"/>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6C54"/>
    <w:rsid w:val="001C7E35"/>
    <w:rsid w:val="001D0E7B"/>
    <w:rsid w:val="001E20CF"/>
    <w:rsid w:val="001E7F24"/>
    <w:rsid w:val="001F000E"/>
    <w:rsid w:val="001F2DFF"/>
    <w:rsid w:val="001F2F4F"/>
    <w:rsid w:val="001F5C05"/>
    <w:rsid w:val="001F6A24"/>
    <w:rsid w:val="00203E3D"/>
    <w:rsid w:val="00205707"/>
    <w:rsid w:val="0020688C"/>
    <w:rsid w:val="00207F9D"/>
    <w:rsid w:val="0021691A"/>
    <w:rsid w:val="002178A3"/>
    <w:rsid w:val="00222AEB"/>
    <w:rsid w:val="002317A2"/>
    <w:rsid w:val="002328BC"/>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412"/>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56D0"/>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ABC"/>
    <w:rsid w:val="00607130"/>
    <w:rsid w:val="0061108E"/>
    <w:rsid w:val="00611BF9"/>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3A51"/>
    <w:rsid w:val="006A5580"/>
    <w:rsid w:val="006B54DD"/>
    <w:rsid w:val="006B6886"/>
    <w:rsid w:val="006B780B"/>
    <w:rsid w:val="006B7ABC"/>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2862"/>
    <w:rsid w:val="0072556B"/>
    <w:rsid w:val="007264C0"/>
    <w:rsid w:val="00732C04"/>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54FA"/>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6F5E"/>
    <w:rsid w:val="009341CA"/>
    <w:rsid w:val="00934821"/>
    <w:rsid w:val="00935228"/>
    <w:rsid w:val="00935FCC"/>
    <w:rsid w:val="009406BA"/>
    <w:rsid w:val="00941721"/>
    <w:rsid w:val="009426D4"/>
    <w:rsid w:val="009429CA"/>
    <w:rsid w:val="009437EB"/>
    <w:rsid w:val="00943C04"/>
    <w:rsid w:val="0094623E"/>
    <w:rsid w:val="009512B2"/>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4F2A"/>
    <w:rsid w:val="00B56592"/>
    <w:rsid w:val="00B600DE"/>
    <w:rsid w:val="00B6022B"/>
    <w:rsid w:val="00B63F6E"/>
    <w:rsid w:val="00B679EF"/>
    <w:rsid w:val="00B71A41"/>
    <w:rsid w:val="00B7639D"/>
    <w:rsid w:val="00B76446"/>
    <w:rsid w:val="00B811B7"/>
    <w:rsid w:val="00B83AA1"/>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4C54"/>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E00EEA"/>
    <w:rsid w:val="00E02074"/>
    <w:rsid w:val="00E02EF4"/>
    <w:rsid w:val="00E07432"/>
    <w:rsid w:val="00E10517"/>
    <w:rsid w:val="00E10F81"/>
    <w:rsid w:val="00E12D0D"/>
    <w:rsid w:val="00E14F65"/>
    <w:rsid w:val="00E15DBC"/>
    <w:rsid w:val="00E16F0F"/>
    <w:rsid w:val="00E21959"/>
    <w:rsid w:val="00E22132"/>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404C6"/>
    <w:rsid w:val="00F427F2"/>
    <w:rsid w:val="00F44E34"/>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79C"/>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347</Words>
  <Characters>1672</Characters>
  <Application>Microsoft Office Word</Application>
  <DocSecurity>0</DocSecurity>
  <Lines>27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13</cp:revision>
  <cp:lastPrinted>2026-01-09T18:20:00Z</cp:lastPrinted>
  <dcterms:created xsi:type="dcterms:W3CDTF">2026-01-05T20:19:00Z</dcterms:created>
  <dcterms:modified xsi:type="dcterms:W3CDTF">2026-01-09T18:30:00Z</dcterms:modified>
</cp:coreProperties>
</file>