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03487CD2"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4548EA">
        <w:rPr>
          <w:rFonts w:ascii="Arial" w:hAnsi="Arial" w:cs="Arial"/>
          <w:b/>
          <w:sz w:val="32"/>
          <w:szCs w:val="32"/>
        </w:rPr>
        <w:t>JU</w:t>
      </w:r>
      <w:r w:rsidR="00284B43">
        <w:rPr>
          <w:rFonts w:ascii="Arial" w:hAnsi="Arial" w:cs="Arial"/>
          <w:b/>
          <w:sz w:val="32"/>
          <w:szCs w:val="32"/>
        </w:rPr>
        <w:t>LY 14</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6F858BB9"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5559B">
        <w:rPr>
          <w:rFonts w:cstheme="minorHAnsi"/>
          <w:bCs/>
          <w:sz w:val="24"/>
          <w:szCs w:val="24"/>
        </w:rPr>
        <w:t>s</w:t>
      </w:r>
      <w:r w:rsidR="006B6886">
        <w:rPr>
          <w:rFonts w:cstheme="minorHAnsi"/>
          <w:bCs/>
          <w:sz w:val="24"/>
          <w:szCs w:val="24"/>
        </w:rPr>
        <w:t xml:space="preserve"> –</w:t>
      </w:r>
      <w:r w:rsidR="00F90A25">
        <w:rPr>
          <w:rFonts w:cstheme="minorHAnsi"/>
          <w:bCs/>
          <w:sz w:val="24"/>
          <w:szCs w:val="24"/>
        </w:rPr>
        <w:t xml:space="preserve"> </w:t>
      </w:r>
      <w:r w:rsidR="00FE698A">
        <w:rPr>
          <w:rFonts w:cstheme="minorHAnsi"/>
          <w:bCs/>
          <w:sz w:val="24"/>
          <w:szCs w:val="24"/>
        </w:rPr>
        <w:t>Tami</w:t>
      </w:r>
      <w:r w:rsidR="00542F3F">
        <w:rPr>
          <w:rFonts w:cstheme="minorHAnsi"/>
          <w:bCs/>
          <w:sz w:val="24"/>
          <w:szCs w:val="24"/>
        </w:rPr>
        <w:t xml:space="preserve"> / </w:t>
      </w:r>
      <w:r w:rsidR="00B25B59">
        <w:rPr>
          <w:rFonts w:cstheme="minorHAnsi"/>
          <w:bCs/>
          <w:sz w:val="24"/>
          <w:szCs w:val="24"/>
        </w:rPr>
        <w:t>Barak</w:t>
      </w:r>
      <w:r w:rsidR="00FE698A">
        <w:rPr>
          <w:rFonts w:cstheme="minorHAnsi"/>
          <w:bCs/>
          <w:sz w:val="24"/>
          <w:szCs w:val="24"/>
        </w:rPr>
        <w:t xml:space="preserve"> Wierenga will present</w:t>
      </w:r>
      <w:r w:rsidR="00F8006F">
        <w:rPr>
          <w:rFonts w:cstheme="minorHAnsi"/>
          <w:bCs/>
          <w:sz w:val="24"/>
          <w:szCs w:val="24"/>
        </w:rPr>
        <w:t xml:space="preserve"> a</w:t>
      </w:r>
      <w:r w:rsidR="00FE698A">
        <w:rPr>
          <w:rFonts w:cstheme="minorHAnsi"/>
          <w:bCs/>
          <w:sz w:val="24"/>
          <w:szCs w:val="24"/>
        </w:rPr>
        <w:t xml:space="preserve"> business plan for</w:t>
      </w:r>
      <w:r w:rsidR="00B25B59">
        <w:rPr>
          <w:rFonts w:cstheme="minorHAnsi"/>
          <w:bCs/>
          <w:sz w:val="24"/>
          <w:szCs w:val="24"/>
        </w:rPr>
        <w:t xml:space="preserve"> requesting a B-1 Liquor License.</w:t>
      </w:r>
    </w:p>
    <w:p w14:paraId="051E289F" w14:textId="2C36D7C4" w:rsidR="00CA6980" w:rsidRDefault="00CA6980" w:rsidP="004463D6">
      <w:pPr>
        <w:pStyle w:val="NoSpacing"/>
        <w:ind w:left="720"/>
        <w:rPr>
          <w:rFonts w:cstheme="minorHAnsi"/>
          <w:bCs/>
          <w:sz w:val="24"/>
          <w:szCs w:val="24"/>
        </w:rPr>
      </w:pPr>
    </w:p>
    <w:p w14:paraId="37897464" w14:textId="7DF6D89F" w:rsidR="00BB39AF" w:rsidRDefault="00267482" w:rsidP="005F3654">
      <w:pPr>
        <w:pStyle w:val="NoSpacing"/>
        <w:ind w:left="720" w:hanging="720"/>
        <w:rPr>
          <w:rFonts w:cstheme="minorHAnsi"/>
          <w:sz w:val="24"/>
          <w:szCs w:val="24"/>
        </w:rPr>
      </w:pPr>
      <w:r>
        <w:rPr>
          <w:rFonts w:cstheme="minorHAnsi"/>
          <w:bCs/>
          <w:sz w:val="24"/>
          <w:szCs w:val="24"/>
        </w:rPr>
        <w:t>5</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389CB1F7" w:rsidR="00BB39AF" w:rsidRPr="00E478A6" w:rsidRDefault="00267482">
      <w:pPr>
        <w:pStyle w:val="NoSpacing"/>
        <w:ind w:left="720" w:hanging="720"/>
        <w:rPr>
          <w:rFonts w:cstheme="minorHAnsi"/>
          <w:bCs/>
          <w:sz w:val="24"/>
          <w:szCs w:val="24"/>
        </w:rPr>
      </w:pPr>
      <w:r>
        <w:rPr>
          <w:rFonts w:cstheme="minorHAnsi"/>
          <w:bCs/>
          <w:sz w:val="24"/>
          <w:szCs w:val="24"/>
        </w:rPr>
        <w:t>6</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 xml:space="preserve">(All items </w:t>
      </w:r>
      <w:proofErr w:type="gramStart"/>
      <w:r w:rsidR="00BB39AF" w:rsidRPr="00E478A6">
        <w:rPr>
          <w:rFonts w:cstheme="minorHAnsi"/>
          <w:bCs/>
          <w:sz w:val="24"/>
          <w:szCs w:val="24"/>
        </w:rPr>
        <w:t>in</w:t>
      </w:r>
      <w:proofErr w:type="gramEnd"/>
      <w:r w:rsidR="00BB39AF" w:rsidRPr="00E478A6">
        <w:rPr>
          <w:rFonts w:cstheme="minorHAnsi"/>
          <w:bCs/>
          <w:sz w:val="24"/>
          <w:szCs w:val="24"/>
        </w:rPr>
        <w:t xml:space="preserve">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7ECDD41E" w:rsidR="0002147A" w:rsidRPr="00267482"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8F14E1">
        <w:rPr>
          <w:rFonts w:cstheme="minorHAnsi"/>
          <w:bCs/>
          <w:sz w:val="24"/>
          <w:szCs w:val="24"/>
        </w:rPr>
        <w:t xml:space="preserve">June </w:t>
      </w:r>
      <w:r w:rsidR="000A03AD">
        <w:rPr>
          <w:rFonts w:cstheme="minorHAnsi"/>
          <w:bCs/>
          <w:sz w:val="24"/>
          <w:szCs w:val="24"/>
        </w:rPr>
        <w:t>23</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69329D">
        <w:rPr>
          <w:rFonts w:cstheme="minorHAnsi"/>
          <w:bCs/>
          <w:sz w:val="24"/>
          <w:szCs w:val="24"/>
        </w:rPr>
        <w:t xml:space="preserve"> 3-6</w:t>
      </w:r>
      <w:r w:rsidR="00F6341A">
        <w:rPr>
          <w:rFonts w:cstheme="minorHAnsi"/>
          <w:bCs/>
          <w:sz w:val="24"/>
          <w:szCs w:val="24"/>
        </w:rPr>
        <w:t>)</w:t>
      </w:r>
    </w:p>
    <w:p w14:paraId="7C1DA898" w14:textId="7D63E0BD" w:rsidR="00267482" w:rsidRPr="006677A3" w:rsidRDefault="00267482" w:rsidP="0002147A">
      <w:pPr>
        <w:pStyle w:val="NoSpacing"/>
        <w:numPr>
          <w:ilvl w:val="0"/>
          <w:numId w:val="1"/>
        </w:numPr>
        <w:rPr>
          <w:rFonts w:cstheme="minorHAnsi"/>
          <w:b/>
          <w:sz w:val="24"/>
          <w:szCs w:val="24"/>
        </w:rPr>
      </w:pPr>
      <w:r>
        <w:rPr>
          <w:rFonts w:cstheme="minorHAnsi"/>
          <w:bCs/>
          <w:sz w:val="24"/>
          <w:szCs w:val="24"/>
        </w:rPr>
        <w:t>Approve the Bill List (pages</w:t>
      </w:r>
      <w:r w:rsidR="0069329D">
        <w:rPr>
          <w:rFonts w:cstheme="minorHAnsi"/>
          <w:bCs/>
          <w:sz w:val="24"/>
          <w:szCs w:val="24"/>
        </w:rPr>
        <w:t xml:space="preserve"> 7-11</w:t>
      </w:r>
      <w:r>
        <w:rPr>
          <w:rFonts w:cstheme="minorHAnsi"/>
          <w:bCs/>
          <w:sz w:val="24"/>
          <w:szCs w:val="24"/>
        </w:rPr>
        <w:t>)</w:t>
      </w:r>
    </w:p>
    <w:p w14:paraId="08219A2D" w14:textId="4A92863F" w:rsidR="009429CA" w:rsidRPr="00267482" w:rsidRDefault="006677A3" w:rsidP="009429CA">
      <w:pPr>
        <w:pStyle w:val="NoSpacing"/>
        <w:numPr>
          <w:ilvl w:val="0"/>
          <w:numId w:val="1"/>
        </w:numPr>
        <w:rPr>
          <w:rFonts w:cstheme="minorHAnsi"/>
          <w:b/>
          <w:sz w:val="24"/>
          <w:szCs w:val="24"/>
        </w:rPr>
      </w:pPr>
      <w:r>
        <w:rPr>
          <w:rFonts w:cstheme="minorHAnsi"/>
          <w:bCs/>
          <w:sz w:val="24"/>
          <w:szCs w:val="24"/>
        </w:rPr>
        <w:t xml:space="preserve">Approve the </w:t>
      </w:r>
      <w:r w:rsidR="000A03AD">
        <w:rPr>
          <w:rFonts w:cstheme="minorHAnsi"/>
          <w:bCs/>
          <w:sz w:val="24"/>
          <w:szCs w:val="24"/>
        </w:rPr>
        <w:t>May</w:t>
      </w:r>
      <w:r>
        <w:rPr>
          <w:rFonts w:cstheme="minorHAnsi"/>
          <w:bCs/>
          <w:sz w:val="24"/>
          <w:szCs w:val="24"/>
        </w:rPr>
        <w:t xml:space="preserve"> 2025 Treasurer’s Report (pages</w:t>
      </w:r>
      <w:r w:rsidR="0069329D">
        <w:rPr>
          <w:rFonts w:cstheme="minorHAnsi"/>
          <w:bCs/>
          <w:sz w:val="24"/>
          <w:szCs w:val="24"/>
        </w:rPr>
        <w:t xml:space="preserve"> 12-19</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45F44BFB"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0" w:name="_Hlk189657413"/>
    </w:p>
    <w:p w14:paraId="286B38C7" w14:textId="203016C4" w:rsidR="00DB47E8" w:rsidRDefault="00267482" w:rsidP="005D49F5">
      <w:pPr>
        <w:pStyle w:val="NoSpacing"/>
        <w:ind w:left="720" w:hanging="720"/>
        <w:rPr>
          <w:rFonts w:cstheme="minorHAnsi"/>
          <w:bCs/>
          <w:sz w:val="24"/>
          <w:szCs w:val="24"/>
        </w:rPr>
      </w:pPr>
      <w:r>
        <w:rPr>
          <w:rFonts w:cstheme="minorHAnsi"/>
          <w:bCs/>
          <w:sz w:val="24"/>
          <w:szCs w:val="24"/>
        </w:rPr>
        <w:t>7</w:t>
      </w:r>
      <w:r w:rsidR="00DB47E8">
        <w:rPr>
          <w:rFonts w:cstheme="minorHAnsi"/>
          <w:bCs/>
          <w:sz w:val="24"/>
          <w:szCs w:val="24"/>
        </w:rPr>
        <w:t>.</w:t>
      </w:r>
      <w:r w:rsidR="00DB47E8">
        <w:rPr>
          <w:rFonts w:cstheme="minorHAnsi"/>
          <w:bCs/>
          <w:sz w:val="24"/>
          <w:szCs w:val="24"/>
        </w:rPr>
        <w:tab/>
        <w:t xml:space="preserve">Motion to </w:t>
      </w:r>
      <w:r w:rsidR="00F8006F">
        <w:rPr>
          <w:rFonts w:cstheme="minorHAnsi"/>
          <w:bCs/>
          <w:sz w:val="24"/>
          <w:szCs w:val="24"/>
        </w:rPr>
        <w:t xml:space="preserve">Vote to </w:t>
      </w:r>
      <w:r w:rsidR="00B12481">
        <w:rPr>
          <w:rFonts w:cstheme="minorHAnsi"/>
          <w:bCs/>
          <w:sz w:val="24"/>
          <w:szCs w:val="24"/>
        </w:rPr>
        <w:t>A</w:t>
      </w:r>
      <w:r w:rsidR="00DB47E8">
        <w:rPr>
          <w:rFonts w:cstheme="minorHAnsi"/>
          <w:bCs/>
          <w:sz w:val="24"/>
          <w:szCs w:val="24"/>
        </w:rPr>
        <w:t>pprove</w:t>
      </w:r>
      <w:r w:rsidR="004548EA">
        <w:rPr>
          <w:rFonts w:cstheme="minorHAnsi"/>
          <w:bCs/>
          <w:sz w:val="24"/>
          <w:szCs w:val="24"/>
        </w:rPr>
        <w:t xml:space="preserve"> </w:t>
      </w:r>
      <w:r w:rsidR="00FE698A">
        <w:rPr>
          <w:rFonts w:cstheme="minorHAnsi"/>
          <w:bCs/>
          <w:sz w:val="24"/>
          <w:szCs w:val="24"/>
        </w:rPr>
        <w:t xml:space="preserve">to Adopt </w:t>
      </w:r>
      <w:r>
        <w:rPr>
          <w:rFonts w:cstheme="minorHAnsi"/>
          <w:bCs/>
          <w:sz w:val="24"/>
          <w:szCs w:val="24"/>
        </w:rPr>
        <w:t>the Park Strategic Plan</w:t>
      </w:r>
      <w:r w:rsidR="00FE698A">
        <w:rPr>
          <w:rFonts w:cstheme="minorHAnsi"/>
          <w:bCs/>
          <w:sz w:val="24"/>
          <w:szCs w:val="24"/>
        </w:rPr>
        <w:t xml:space="preserve"> from MSA.</w:t>
      </w:r>
      <w:r w:rsidR="00467352">
        <w:rPr>
          <w:rFonts w:cstheme="minorHAnsi"/>
          <w:bCs/>
          <w:sz w:val="24"/>
          <w:szCs w:val="24"/>
        </w:rPr>
        <w:t xml:space="preserve"> </w:t>
      </w:r>
    </w:p>
    <w:p w14:paraId="6C6A8338" w14:textId="77777777" w:rsidR="00F8006F" w:rsidRDefault="00F8006F" w:rsidP="005D49F5">
      <w:pPr>
        <w:pStyle w:val="NoSpacing"/>
        <w:ind w:left="720" w:hanging="720"/>
        <w:rPr>
          <w:rFonts w:cstheme="minorHAnsi"/>
          <w:bCs/>
          <w:sz w:val="24"/>
          <w:szCs w:val="24"/>
        </w:rPr>
      </w:pPr>
    </w:p>
    <w:p w14:paraId="1C9B8CAE" w14:textId="58D6BA27" w:rsidR="00F8006F" w:rsidRDefault="00F8006F" w:rsidP="005D49F5">
      <w:pPr>
        <w:pStyle w:val="NoSpacing"/>
        <w:ind w:left="720" w:hanging="720"/>
        <w:rPr>
          <w:rFonts w:cstheme="minorHAnsi"/>
          <w:bCs/>
          <w:sz w:val="24"/>
          <w:szCs w:val="24"/>
        </w:rPr>
      </w:pPr>
      <w:r>
        <w:rPr>
          <w:rFonts w:cstheme="minorHAnsi"/>
          <w:bCs/>
          <w:sz w:val="24"/>
          <w:szCs w:val="24"/>
        </w:rPr>
        <w:t>8.</w:t>
      </w:r>
      <w:r>
        <w:rPr>
          <w:rFonts w:cstheme="minorHAnsi"/>
          <w:bCs/>
          <w:sz w:val="24"/>
          <w:szCs w:val="24"/>
        </w:rPr>
        <w:tab/>
        <w:t>Motion to Vote and Approve the Downtown Redevelopment – Phase 1 Financial Summary &amp; Proposed Expansion of the 4</w:t>
      </w:r>
      <w:r w:rsidRPr="00F8006F">
        <w:rPr>
          <w:rFonts w:cstheme="minorHAnsi"/>
          <w:bCs/>
          <w:sz w:val="24"/>
          <w:szCs w:val="24"/>
          <w:vertAlign w:val="superscript"/>
        </w:rPr>
        <w:t>th</w:t>
      </w:r>
      <w:r>
        <w:rPr>
          <w:rFonts w:cstheme="minorHAnsi"/>
          <w:bCs/>
          <w:sz w:val="24"/>
          <w:szCs w:val="24"/>
        </w:rPr>
        <w:t xml:space="preserve"> Street Project. (pages </w:t>
      </w:r>
      <w:r w:rsidR="0069329D">
        <w:rPr>
          <w:rFonts w:cstheme="minorHAnsi"/>
          <w:bCs/>
          <w:sz w:val="24"/>
          <w:szCs w:val="24"/>
        </w:rPr>
        <w:t>20-25</w:t>
      </w:r>
      <w:r>
        <w:rPr>
          <w:rFonts w:cstheme="minorHAnsi"/>
          <w:bCs/>
          <w:sz w:val="24"/>
          <w:szCs w:val="24"/>
        </w:rPr>
        <w:t>)</w:t>
      </w:r>
    </w:p>
    <w:p w14:paraId="7679F2CD" w14:textId="77777777" w:rsidR="006B54DD" w:rsidRDefault="006B54DD" w:rsidP="005D49F5">
      <w:pPr>
        <w:pStyle w:val="NoSpacing"/>
        <w:ind w:left="720" w:hanging="720"/>
        <w:rPr>
          <w:rFonts w:cstheme="minorHAnsi"/>
          <w:bCs/>
          <w:sz w:val="24"/>
          <w:szCs w:val="24"/>
        </w:rPr>
      </w:pPr>
    </w:p>
    <w:bookmarkEnd w:id="0"/>
    <w:p w14:paraId="6505E5EE" w14:textId="1AD7D074"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4E7520F9" w14:textId="77777777" w:rsidR="00D51392" w:rsidRPr="00D51392" w:rsidRDefault="00D51392" w:rsidP="00D51392">
      <w:pPr>
        <w:pStyle w:val="ListParagraph"/>
        <w:rPr>
          <w:rFonts w:cstheme="minorHAnsi"/>
          <w:bCs/>
          <w:sz w:val="24"/>
          <w:szCs w:val="24"/>
        </w:rPr>
      </w:pPr>
    </w:p>
    <w:p w14:paraId="6A2CAD16" w14:textId="38CB3480" w:rsidR="00D51392" w:rsidRPr="00D51392" w:rsidRDefault="00B12481" w:rsidP="00F8006F">
      <w:pPr>
        <w:pStyle w:val="ListParagraph"/>
        <w:numPr>
          <w:ilvl w:val="0"/>
          <w:numId w:val="23"/>
        </w:numPr>
        <w:ind w:left="0" w:firstLine="0"/>
        <w:rPr>
          <w:rFonts w:cstheme="minorHAnsi"/>
          <w:bCs/>
          <w:sz w:val="24"/>
          <w:szCs w:val="24"/>
        </w:rPr>
      </w:pPr>
      <w:r>
        <w:rPr>
          <w:rFonts w:cstheme="minorHAnsi"/>
          <w:bCs/>
          <w:sz w:val="24"/>
          <w:szCs w:val="24"/>
        </w:rPr>
        <w:t>Discussion –</w:t>
      </w:r>
      <w:r w:rsidR="00F8006F">
        <w:rPr>
          <w:rFonts w:cstheme="minorHAnsi"/>
          <w:bCs/>
          <w:sz w:val="24"/>
          <w:szCs w:val="24"/>
        </w:rPr>
        <w:t xml:space="preserve"> Grow Clinton Membership Level (pages</w:t>
      </w:r>
      <w:r w:rsidR="0069329D">
        <w:rPr>
          <w:rFonts w:cstheme="minorHAnsi"/>
          <w:bCs/>
          <w:sz w:val="24"/>
          <w:szCs w:val="24"/>
        </w:rPr>
        <w:t xml:space="preserve"> 26-27</w:t>
      </w:r>
      <w:r w:rsidR="00F8006F">
        <w:rPr>
          <w:rFonts w:cstheme="minorHAnsi"/>
          <w:bCs/>
          <w:sz w:val="24"/>
          <w:szCs w:val="24"/>
        </w:rPr>
        <w:t>)</w:t>
      </w:r>
      <w:r w:rsidR="00F8006F">
        <w:rPr>
          <w:rFonts w:cstheme="minorHAnsi"/>
          <w:bCs/>
          <w:sz w:val="24"/>
          <w:szCs w:val="24"/>
        </w:rPr>
        <w:br/>
      </w:r>
    </w:p>
    <w:p w14:paraId="71B3E59E" w14:textId="176BFF84" w:rsidR="00C459E6" w:rsidRPr="00C459E6" w:rsidRDefault="00D51392" w:rsidP="00F8006F">
      <w:pPr>
        <w:pStyle w:val="ListParagraph"/>
        <w:numPr>
          <w:ilvl w:val="0"/>
          <w:numId w:val="23"/>
        </w:numPr>
        <w:ind w:left="0" w:firstLine="0"/>
        <w:rPr>
          <w:rFonts w:cstheme="minorHAnsi"/>
          <w:bCs/>
          <w:sz w:val="24"/>
          <w:szCs w:val="24"/>
        </w:rPr>
      </w:pPr>
      <w:r>
        <w:rPr>
          <w:rFonts w:cstheme="minorHAnsi"/>
          <w:bCs/>
          <w:sz w:val="24"/>
          <w:szCs w:val="24"/>
        </w:rPr>
        <w:t>Discussion –</w:t>
      </w:r>
      <w:r w:rsidR="00F8006F">
        <w:rPr>
          <w:rFonts w:cstheme="minorHAnsi"/>
          <w:bCs/>
          <w:sz w:val="24"/>
          <w:szCs w:val="24"/>
        </w:rPr>
        <w:t xml:space="preserve"> Splash Pad Concept</w:t>
      </w:r>
      <w:r w:rsidR="00AF2A7D">
        <w:rPr>
          <w:rFonts w:cstheme="minorHAnsi"/>
          <w:bCs/>
          <w:sz w:val="24"/>
          <w:szCs w:val="24"/>
        </w:rPr>
        <w:t xml:space="preserve"> (</w:t>
      </w:r>
      <w:r w:rsidR="00C85E0C">
        <w:rPr>
          <w:rFonts w:cstheme="minorHAnsi"/>
          <w:bCs/>
          <w:sz w:val="24"/>
          <w:szCs w:val="24"/>
        </w:rPr>
        <w:t>28-35)</w:t>
      </w:r>
      <w:r w:rsidR="00F8006F">
        <w:rPr>
          <w:rFonts w:cstheme="minorHAnsi"/>
          <w:bCs/>
          <w:sz w:val="24"/>
          <w:szCs w:val="24"/>
        </w:rPr>
        <w:br/>
      </w:r>
    </w:p>
    <w:p w14:paraId="3FE25D93" w14:textId="1455526D" w:rsidR="00D51392" w:rsidRDefault="00C459E6" w:rsidP="00AC788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F8006F">
        <w:rPr>
          <w:rFonts w:cstheme="minorHAnsi"/>
          <w:bCs/>
          <w:sz w:val="24"/>
          <w:szCs w:val="24"/>
        </w:rPr>
        <w:t xml:space="preserve">Christmas Lights (page </w:t>
      </w:r>
      <w:r w:rsidR="00C85E0C">
        <w:rPr>
          <w:rFonts w:cstheme="minorHAnsi"/>
          <w:bCs/>
          <w:sz w:val="24"/>
          <w:szCs w:val="24"/>
        </w:rPr>
        <w:t>36</w:t>
      </w:r>
      <w:r w:rsidR="00F8006F">
        <w:rPr>
          <w:rFonts w:cstheme="minorHAnsi"/>
          <w:bCs/>
          <w:sz w:val="24"/>
          <w:szCs w:val="24"/>
        </w:rPr>
        <w:t>)</w:t>
      </w:r>
    </w:p>
    <w:p w14:paraId="65D6986E" w14:textId="77777777" w:rsidR="0032217D" w:rsidRPr="0032217D" w:rsidRDefault="0032217D" w:rsidP="0032217D">
      <w:pPr>
        <w:pStyle w:val="ListParagraph"/>
        <w:rPr>
          <w:rFonts w:cstheme="minorHAnsi"/>
          <w:bCs/>
          <w:sz w:val="24"/>
          <w:szCs w:val="24"/>
        </w:rPr>
      </w:pPr>
    </w:p>
    <w:p w14:paraId="5F0680FF" w14:textId="1C79AD37" w:rsidR="00267482" w:rsidRPr="00D535B3" w:rsidRDefault="0032217D" w:rsidP="00D535B3">
      <w:pPr>
        <w:pStyle w:val="ListParagraph"/>
        <w:numPr>
          <w:ilvl w:val="0"/>
          <w:numId w:val="23"/>
        </w:numPr>
        <w:ind w:left="0" w:firstLine="0"/>
        <w:rPr>
          <w:rFonts w:cstheme="minorHAnsi"/>
          <w:bCs/>
          <w:sz w:val="24"/>
          <w:szCs w:val="24"/>
        </w:rPr>
      </w:pPr>
      <w:r>
        <w:rPr>
          <w:rFonts w:cstheme="minorHAnsi"/>
          <w:bCs/>
          <w:sz w:val="24"/>
          <w:szCs w:val="24"/>
        </w:rPr>
        <w:t xml:space="preserve">Discussion </w:t>
      </w:r>
      <w:r w:rsidR="00BC0318">
        <w:rPr>
          <w:rFonts w:cstheme="minorHAnsi"/>
          <w:bCs/>
          <w:sz w:val="24"/>
          <w:szCs w:val="24"/>
        </w:rPr>
        <w:t xml:space="preserve">– </w:t>
      </w:r>
      <w:r w:rsidR="00F8006F">
        <w:rPr>
          <w:rFonts w:cstheme="minorHAnsi"/>
          <w:bCs/>
          <w:sz w:val="24"/>
          <w:szCs w:val="24"/>
        </w:rPr>
        <w:t>Thomas Dambo Trolls</w:t>
      </w:r>
    </w:p>
    <w:p w14:paraId="1D1429AF" w14:textId="77777777" w:rsidR="006677A3" w:rsidRPr="006677A3" w:rsidRDefault="006677A3" w:rsidP="006677A3">
      <w:pPr>
        <w:pStyle w:val="ListParagraph"/>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733F65E2" w14:textId="26B97AA6" w:rsidR="00F8006F" w:rsidRDefault="00FE698A" w:rsidP="00F8006F">
      <w:pPr>
        <w:pStyle w:val="NoSpacing"/>
        <w:numPr>
          <w:ilvl w:val="0"/>
          <w:numId w:val="37"/>
        </w:numPr>
        <w:rPr>
          <w:rFonts w:cstheme="minorHAnsi"/>
          <w:bCs/>
          <w:sz w:val="24"/>
          <w:szCs w:val="24"/>
        </w:rPr>
      </w:pPr>
      <w:r>
        <w:rPr>
          <w:rFonts w:cstheme="minorHAnsi"/>
          <w:bCs/>
          <w:sz w:val="24"/>
          <w:szCs w:val="24"/>
        </w:rPr>
        <w:t>Finance Committee Report</w:t>
      </w:r>
      <w:r w:rsidR="000433B3">
        <w:rPr>
          <w:rFonts w:cstheme="minorHAnsi"/>
          <w:bCs/>
          <w:sz w:val="24"/>
          <w:szCs w:val="24"/>
        </w:rPr>
        <w:t xml:space="preserve"> (page</w:t>
      </w:r>
      <w:r>
        <w:rPr>
          <w:rFonts w:cstheme="minorHAnsi"/>
          <w:bCs/>
          <w:sz w:val="24"/>
          <w:szCs w:val="24"/>
        </w:rPr>
        <w:t>s</w:t>
      </w:r>
      <w:r w:rsidR="0069329D">
        <w:rPr>
          <w:rFonts w:cstheme="minorHAnsi"/>
          <w:bCs/>
          <w:sz w:val="24"/>
          <w:szCs w:val="24"/>
        </w:rPr>
        <w:t xml:space="preserve"> </w:t>
      </w:r>
      <w:r w:rsidR="00C85E0C">
        <w:rPr>
          <w:rFonts w:cstheme="minorHAnsi"/>
          <w:bCs/>
          <w:sz w:val="24"/>
          <w:szCs w:val="24"/>
        </w:rPr>
        <w:t>37-38</w:t>
      </w:r>
      <w:r w:rsidR="00F8006F">
        <w:rPr>
          <w:rFonts w:cstheme="minorHAnsi"/>
          <w:bCs/>
          <w:sz w:val="24"/>
          <w:szCs w:val="24"/>
        </w:rPr>
        <w:t>)</w:t>
      </w:r>
    </w:p>
    <w:p w14:paraId="556206E4" w14:textId="77777777" w:rsidR="00D535B3" w:rsidRDefault="00D535B3" w:rsidP="00D535B3">
      <w:pPr>
        <w:pStyle w:val="NoSpacing"/>
        <w:ind w:left="720"/>
        <w:rPr>
          <w:rFonts w:cstheme="minorHAnsi"/>
          <w:bCs/>
          <w:sz w:val="24"/>
          <w:szCs w:val="24"/>
        </w:rPr>
      </w:pPr>
    </w:p>
    <w:p w14:paraId="6B490977" w14:textId="34C844F7" w:rsidR="00F8006F" w:rsidRDefault="00F8006F" w:rsidP="00F8006F">
      <w:pPr>
        <w:pStyle w:val="NoSpacing"/>
        <w:numPr>
          <w:ilvl w:val="0"/>
          <w:numId w:val="37"/>
        </w:numPr>
        <w:rPr>
          <w:rFonts w:cstheme="minorHAnsi"/>
          <w:bCs/>
          <w:sz w:val="24"/>
          <w:szCs w:val="24"/>
        </w:rPr>
      </w:pPr>
      <w:r>
        <w:rPr>
          <w:rFonts w:cstheme="minorHAnsi"/>
          <w:bCs/>
          <w:sz w:val="24"/>
          <w:szCs w:val="24"/>
        </w:rPr>
        <w:t>Community Service Officer Report</w:t>
      </w:r>
      <w:r w:rsidR="00D535B3">
        <w:rPr>
          <w:rFonts w:cstheme="minorHAnsi"/>
          <w:bCs/>
          <w:sz w:val="24"/>
          <w:szCs w:val="24"/>
        </w:rPr>
        <w:t xml:space="preserve"> (pages</w:t>
      </w:r>
      <w:r w:rsidR="00C85E0C">
        <w:rPr>
          <w:rFonts w:cstheme="minorHAnsi"/>
          <w:bCs/>
          <w:sz w:val="24"/>
          <w:szCs w:val="24"/>
        </w:rPr>
        <w:t xml:space="preserve"> 39-43</w:t>
      </w:r>
      <w:r w:rsidR="00D535B3">
        <w:rPr>
          <w:rFonts w:cstheme="minorHAnsi"/>
          <w:bCs/>
          <w:sz w:val="24"/>
          <w:szCs w:val="24"/>
        </w:rPr>
        <w:t>)</w:t>
      </w:r>
    </w:p>
    <w:p w14:paraId="425F9B68" w14:textId="77777777" w:rsidR="00AF2A7D" w:rsidRDefault="00AF2A7D" w:rsidP="00AF2A7D">
      <w:pPr>
        <w:pStyle w:val="ListParagraph"/>
        <w:rPr>
          <w:rFonts w:cstheme="minorHAnsi"/>
          <w:bCs/>
          <w:sz w:val="24"/>
          <w:szCs w:val="24"/>
        </w:rPr>
      </w:pPr>
    </w:p>
    <w:p w14:paraId="0ABAFA1A" w14:textId="304497DA" w:rsidR="00C85E0C" w:rsidRPr="00C85E0C" w:rsidRDefault="00AF2A7D" w:rsidP="00C85E0C">
      <w:pPr>
        <w:pStyle w:val="NoSpacing"/>
        <w:numPr>
          <w:ilvl w:val="0"/>
          <w:numId w:val="37"/>
        </w:numPr>
        <w:rPr>
          <w:rFonts w:cstheme="minorHAnsi"/>
          <w:bCs/>
          <w:sz w:val="24"/>
          <w:szCs w:val="24"/>
        </w:rPr>
      </w:pPr>
      <w:r>
        <w:rPr>
          <w:rFonts w:cstheme="minorHAnsi"/>
          <w:bCs/>
          <w:sz w:val="24"/>
          <w:szCs w:val="24"/>
        </w:rPr>
        <w:t xml:space="preserve">Chief of Police Report (pages </w:t>
      </w:r>
      <w:r w:rsidR="00C85E0C">
        <w:rPr>
          <w:rFonts w:cstheme="minorHAnsi"/>
          <w:bCs/>
          <w:sz w:val="24"/>
          <w:szCs w:val="24"/>
        </w:rPr>
        <w:t>44-45)</w:t>
      </w:r>
    </w:p>
    <w:p w14:paraId="5C6AC26D" w14:textId="77777777" w:rsidR="00D535B3" w:rsidRDefault="00D535B3" w:rsidP="00D535B3">
      <w:pPr>
        <w:pStyle w:val="NoSpacing"/>
        <w:ind w:left="720"/>
        <w:rPr>
          <w:rFonts w:cstheme="minorHAnsi"/>
          <w:bCs/>
          <w:sz w:val="24"/>
          <w:szCs w:val="24"/>
        </w:rPr>
      </w:pPr>
    </w:p>
    <w:p w14:paraId="15A7C04A" w14:textId="07C12C73" w:rsidR="00D535B3" w:rsidRDefault="0069329D" w:rsidP="00F8006F">
      <w:pPr>
        <w:pStyle w:val="NoSpacing"/>
        <w:numPr>
          <w:ilvl w:val="0"/>
          <w:numId w:val="37"/>
        </w:numPr>
        <w:rPr>
          <w:rFonts w:cstheme="minorHAnsi"/>
          <w:bCs/>
          <w:sz w:val="24"/>
          <w:szCs w:val="24"/>
        </w:rPr>
      </w:pPr>
      <w:r>
        <w:rPr>
          <w:rFonts w:cstheme="minorHAnsi"/>
          <w:bCs/>
          <w:sz w:val="24"/>
          <w:szCs w:val="24"/>
        </w:rPr>
        <w:t xml:space="preserve">Tourism Committee Meeting </w:t>
      </w:r>
      <w:r w:rsidR="00D535B3">
        <w:rPr>
          <w:rFonts w:cstheme="minorHAnsi"/>
          <w:bCs/>
          <w:sz w:val="24"/>
          <w:szCs w:val="24"/>
        </w:rPr>
        <w:t>Report (page</w:t>
      </w:r>
      <w:r w:rsidR="00C85E0C">
        <w:rPr>
          <w:rFonts w:cstheme="minorHAnsi"/>
          <w:bCs/>
          <w:sz w:val="24"/>
          <w:szCs w:val="24"/>
        </w:rPr>
        <w:t xml:space="preserve"> 46</w:t>
      </w:r>
      <w:r w:rsidR="00D535B3">
        <w:rPr>
          <w:rFonts w:cstheme="minorHAnsi"/>
          <w:bCs/>
          <w:sz w:val="24"/>
          <w:szCs w:val="24"/>
        </w:rPr>
        <w:t>)</w:t>
      </w:r>
    </w:p>
    <w:p w14:paraId="6C0DF935" w14:textId="77777777" w:rsidR="00D535B3" w:rsidRDefault="00D535B3" w:rsidP="00D535B3">
      <w:pPr>
        <w:pStyle w:val="NoSpacing"/>
        <w:ind w:left="720"/>
        <w:rPr>
          <w:rFonts w:cstheme="minorHAnsi"/>
          <w:bCs/>
          <w:sz w:val="24"/>
          <w:szCs w:val="24"/>
        </w:rPr>
      </w:pPr>
    </w:p>
    <w:p w14:paraId="1B9A7DDB" w14:textId="35A906DC" w:rsidR="00D535B3" w:rsidRPr="00F8006F" w:rsidRDefault="0069329D" w:rsidP="00F8006F">
      <w:pPr>
        <w:pStyle w:val="NoSpacing"/>
        <w:numPr>
          <w:ilvl w:val="0"/>
          <w:numId w:val="37"/>
        </w:numPr>
        <w:rPr>
          <w:rFonts w:cstheme="minorHAnsi"/>
          <w:bCs/>
          <w:sz w:val="24"/>
          <w:szCs w:val="24"/>
        </w:rPr>
      </w:pPr>
      <w:r>
        <w:rPr>
          <w:rFonts w:cstheme="minorHAnsi"/>
          <w:bCs/>
          <w:sz w:val="24"/>
          <w:szCs w:val="24"/>
        </w:rPr>
        <w:t xml:space="preserve">Historical Society </w:t>
      </w:r>
      <w:r w:rsidR="00D535B3">
        <w:rPr>
          <w:rFonts w:cstheme="minorHAnsi"/>
          <w:bCs/>
          <w:sz w:val="24"/>
          <w:szCs w:val="24"/>
        </w:rPr>
        <w:t>Report (page</w:t>
      </w:r>
      <w:r>
        <w:rPr>
          <w:rFonts w:cstheme="minorHAnsi"/>
          <w:bCs/>
          <w:sz w:val="24"/>
          <w:szCs w:val="24"/>
        </w:rPr>
        <w:t xml:space="preserve"> </w:t>
      </w:r>
      <w:r w:rsidR="00C85E0C">
        <w:rPr>
          <w:rFonts w:cstheme="minorHAnsi"/>
          <w:bCs/>
          <w:sz w:val="24"/>
          <w:szCs w:val="24"/>
        </w:rPr>
        <w:t>47</w:t>
      </w:r>
      <w:r w:rsidR="00D535B3">
        <w:rPr>
          <w:rFonts w:cstheme="minorHAnsi"/>
          <w:bCs/>
          <w:sz w:val="24"/>
          <w:szCs w:val="24"/>
        </w:rPr>
        <w:t>)</w:t>
      </w:r>
    </w:p>
    <w:p w14:paraId="1E674A55" w14:textId="77777777" w:rsidR="00AC7885" w:rsidRDefault="00AC7885" w:rsidP="00AC7885">
      <w:pPr>
        <w:pStyle w:val="NoSpacing"/>
        <w:rPr>
          <w:rFonts w:cstheme="minorHAnsi"/>
          <w:bCs/>
          <w:sz w:val="24"/>
          <w:szCs w:val="24"/>
        </w:rPr>
      </w:pPr>
    </w:p>
    <w:p w14:paraId="1100DB3E" w14:textId="08C45B70" w:rsidR="00AC7885" w:rsidRDefault="000433B3" w:rsidP="003F630F">
      <w:pPr>
        <w:pStyle w:val="NoSpacing"/>
        <w:rPr>
          <w:rFonts w:cstheme="minorHAnsi"/>
          <w:bCs/>
          <w:sz w:val="24"/>
          <w:szCs w:val="24"/>
        </w:rPr>
      </w:pPr>
      <w:r>
        <w:rPr>
          <w:rFonts w:cstheme="minorHAnsi"/>
          <w:bCs/>
          <w:sz w:val="24"/>
          <w:szCs w:val="24"/>
        </w:rPr>
        <w:t xml:space="preserve">      </w:t>
      </w:r>
    </w:p>
    <w:p w14:paraId="7979C88D" w14:textId="77777777" w:rsidR="00AC7885" w:rsidRDefault="00AC7885" w:rsidP="00542F3F">
      <w:pPr>
        <w:pStyle w:val="NoSpacing"/>
        <w:rPr>
          <w:rFonts w:cstheme="minorHAnsi"/>
          <w:bCs/>
          <w:sz w:val="24"/>
          <w:szCs w:val="24"/>
        </w:rPr>
      </w:pPr>
    </w:p>
    <w:p w14:paraId="5176DF6F" w14:textId="77777777" w:rsidR="00AB737A" w:rsidRDefault="00AB737A" w:rsidP="000433B3">
      <w:pPr>
        <w:pStyle w:val="NoSpacing"/>
        <w:ind w:left="360"/>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proofErr w:type="gramStart"/>
      <w:r w:rsidR="00C44F3F">
        <w:rPr>
          <w:rFonts w:cstheme="minorHAnsi"/>
          <w:bCs/>
          <w:sz w:val="24"/>
          <w:szCs w:val="24"/>
        </w:rPr>
        <w:t xml:space="preserve">. </w:t>
      </w:r>
      <w:r w:rsidR="00C44F3F">
        <w:rPr>
          <w:rFonts w:cstheme="minorHAnsi"/>
          <w:bCs/>
          <w:sz w:val="24"/>
          <w:szCs w:val="24"/>
        </w:rPr>
        <w:tab/>
        <w:t>Motion</w:t>
      </w:r>
      <w:proofErr w:type="gramEnd"/>
      <w:r w:rsidR="00C44F3F">
        <w:rPr>
          <w:rFonts w:cstheme="minorHAnsi"/>
          <w:bCs/>
          <w:sz w:val="24"/>
          <w:szCs w:val="24"/>
        </w:rPr>
        <w:t xml:space="preserve">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39D2BEBE" w14:textId="077584BA" w:rsidR="0077633B" w:rsidRPr="00926F5E" w:rsidRDefault="00110C0C" w:rsidP="002F69F6">
      <w:pPr>
        <w:pStyle w:val="NoSpacing"/>
        <w:rPr>
          <w:rFonts w:cstheme="minorHAnsi"/>
          <w:bCs/>
          <w:sz w:val="24"/>
          <w:szCs w:val="24"/>
        </w:rPr>
      </w:pPr>
      <w:r>
        <w:rPr>
          <w:rFonts w:cstheme="minorHAnsi"/>
          <w:bCs/>
          <w:sz w:val="24"/>
          <w:szCs w:val="24"/>
        </w:rPr>
        <w:t>3</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BD667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2"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5"/>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2"/>
  </w:num>
  <w:num w:numId="15" w16cid:durableId="1057582516">
    <w:abstractNumId w:val="34"/>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7"/>
  </w:num>
  <w:num w:numId="21" w16cid:durableId="314535189">
    <w:abstractNumId w:val="15"/>
  </w:num>
  <w:num w:numId="22" w16cid:durableId="1397439465">
    <w:abstractNumId w:val="16"/>
  </w:num>
  <w:num w:numId="23" w16cid:durableId="1794323062">
    <w:abstractNumId w:val="24"/>
  </w:num>
  <w:num w:numId="24" w16cid:durableId="1039891913">
    <w:abstractNumId w:val="31"/>
  </w:num>
  <w:num w:numId="25" w16cid:durableId="1380544563">
    <w:abstractNumId w:val="12"/>
  </w:num>
  <w:num w:numId="26" w16cid:durableId="1193611165">
    <w:abstractNumId w:val="9"/>
  </w:num>
  <w:num w:numId="27" w16cid:durableId="1252616839">
    <w:abstractNumId w:val="2"/>
  </w:num>
  <w:num w:numId="28" w16cid:durableId="1263953236">
    <w:abstractNumId w:val="33"/>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 w:numId="37" w16cid:durableId="1078165082">
    <w:abstractNumId w:val="30"/>
  </w:num>
  <w:num w:numId="38" w16cid:durableId="95081916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147A"/>
    <w:rsid w:val="00024D2E"/>
    <w:rsid w:val="000257A5"/>
    <w:rsid w:val="00025AEB"/>
    <w:rsid w:val="00030287"/>
    <w:rsid w:val="0003298C"/>
    <w:rsid w:val="00033C05"/>
    <w:rsid w:val="000413FC"/>
    <w:rsid w:val="000433B3"/>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72E5"/>
    <w:rsid w:val="000A7BD0"/>
    <w:rsid w:val="000B6E45"/>
    <w:rsid w:val="000C3CE3"/>
    <w:rsid w:val="000C462C"/>
    <w:rsid w:val="000D07DA"/>
    <w:rsid w:val="000D2553"/>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20342"/>
    <w:rsid w:val="0012053C"/>
    <w:rsid w:val="001248C8"/>
    <w:rsid w:val="001250F2"/>
    <w:rsid w:val="0013080E"/>
    <w:rsid w:val="00135A7F"/>
    <w:rsid w:val="00141654"/>
    <w:rsid w:val="0014607F"/>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5EDF"/>
    <w:rsid w:val="001A7470"/>
    <w:rsid w:val="001B0BEA"/>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62118"/>
    <w:rsid w:val="00263528"/>
    <w:rsid w:val="00267482"/>
    <w:rsid w:val="00274060"/>
    <w:rsid w:val="00276BD7"/>
    <w:rsid w:val="00276E24"/>
    <w:rsid w:val="002775D0"/>
    <w:rsid w:val="00280717"/>
    <w:rsid w:val="00280E68"/>
    <w:rsid w:val="00283EAA"/>
    <w:rsid w:val="00284B43"/>
    <w:rsid w:val="00290A2D"/>
    <w:rsid w:val="00291F4F"/>
    <w:rsid w:val="002949E3"/>
    <w:rsid w:val="00294B57"/>
    <w:rsid w:val="00296747"/>
    <w:rsid w:val="002A1DAC"/>
    <w:rsid w:val="002A407F"/>
    <w:rsid w:val="002A4ED5"/>
    <w:rsid w:val="002A66F6"/>
    <w:rsid w:val="002B1D28"/>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8F9"/>
    <w:rsid w:val="00330B16"/>
    <w:rsid w:val="00330E4E"/>
    <w:rsid w:val="00331647"/>
    <w:rsid w:val="00334C34"/>
    <w:rsid w:val="00334F13"/>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1648"/>
    <w:rsid w:val="00481D48"/>
    <w:rsid w:val="00483253"/>
    <w:rsid w:val="0048365E"/>
    <w:rsid w:val="00486F69"/>
    <w:rsid w:val="00487070"/>
    <w:rsid w:val="00493673"/>
    <w:rsid w:val="00494996"/>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4465"/>
    <w:rsid w:val="00506A51"/>
    <w:rsid w:val="00507F25"/>
    <w:rsid w:val="0051302C"/>
    <w:rsid w:val="00515002"/>
    <w:rsid w:val="00516249"/>
    <w:rsid w:val="00517847"/>
    <w:rsid w:val="005303F1"/>
    <w:rsid w:val="00530BA1"/>
    <w:rsid w:val="005404FE"/>
    <w:rsid w:val="00542F3F"/>
    <w:rsid w:val="00543963"/>
    <w:rsid w:val="0055142B"/>
    <w:rsid w:val="0055338B"/>
    <w:rsid w:val="0055367F"/>
    <w:rsid w:val="0055427D"/>
    <w:rsid w:val="00555BC5"/>
    <w:rsid w:val="0055641F"/>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739F"/>
    <w:rsid w:val="005C1A45"/>
    <w:rsid w:val="005C57F5"/>
    <w:rsid w:val="005C5B0B"/>
    <w:rsid w:val="005C75ED"/>
    <w:rsid w:val="005D141A"/>
    <w:rsid w:val="005D1DBE"/>
    <w:rsid w:val="005D270F"/>
    <w:rsid w:val="005D49F5"/>
    <w:rsid w:val="005D4B45"/>
    <w:rsid w:val="005D728F"/>
    <w:rsid w:val="005E2446"/>
    <w:rsid w:val="005E4240"/>
    <w:rsid w:val="005F34E5"/>
    <w:rsid w:val="005F3654"/>
    <w:rsid w:val="005F5DFE"/>
    <w:rsid w:val="00600103"/>
    <w:rsid w:val="00602DED"/>
    <w:rsid w:val="00603ABC"/>
    <w:rsid w:val="00607130"/>
    <w:rsid w:val="0061108E"/>
    <w:rsid w:val="00613E62"/>
    <w:rsid w:val="006150A3"/>
    <w:rsid w:val="00616052"/>
    <w:rsid w:val="00617EB5"/>
    <w:rsid w:val="006229F9"/>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81BC7"/>
    <w:rsid w:val="0069329D"/>
    <w:rsid w:val="0069456C"/>
    <w:rsid w:val="00694CFA"/>
    <w:rsid w:val="00694E42"/>
    <w:rsid w:val="006A01C1"/>
    <w:rsid w:val="006A5580"/>
    <w:rsid w:val="006B54DD"/>
    <w:rsid w:val="006B6886"/>
    <w:rsid w:val="006B7ABC"/>
    <w:rsid w:val="006C4778"/>
    <w:rsid w:val="006C5298"/>
    <w:rsid w:val="006C5BF9"/>
    <w:rsid w:val="006D0F8E"/>
    <w:rsid w:val="006D6EEE"/>
    <w:rsid w:val="006E0AD7"/>
    <w:rsid w:val="006E28BD"/>
    <w:rsid w:val="006E40F2"/>
    <w:rsid w:val="006F14CD"/>
    <w:rsid w:val="006F2DB8"/>
    <w:rsid w:val="006F4046"/>
    <w:rsid w:val="006F66CF"/>
    <w:rsid w:val="0070069D"/>
    <w:rsid w:val="00701A8E"/>
    <w:rsid w:val="007046C9"/>
    <w:rsid w:val="007054A7"/>
    <w:rsid w:val="00710304"/>
    <w:rsid w:val="00711064"/>
    <w:rsid w:val="00712E7F"/>
    <w:rsid w:val="00717D44"/>
    <w:rsid w:val="00721CFE"/>
    <w:rsid w:val="0072556B"/>
    <w:rsid w:val="007264C0"/>
    <w:rsid w:val="00735E5A"/>
    <w:rsid w:val="007406FC"/>
    <w:rsid w:val="007514FA"/>
    <w:rsid w:val="007521D0"/>
    <w:rsid w:val="00755B97"/>
    <w:rsid w:val="007568E2"/>
    <w:rsid w:val="00757DEE"/>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0D5C"/>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61B65"/>
    <w:rsid w:val="008712D5"/>
    <w:rsid w:val="008724C9"/>
    <w:rsid w:val="00882D89"/>
    <w:rsid w:val="00883C6E"/>
    <w:rsid w:val="00883FC6"/>
    <w:rsid w:val="0089015B"/>
    <w:rsid w:val="00890A6D"/>
    <w:rsid w:val="008923EB"/>
    <w:rsid w:val="00896402"/>
    <w:rsid w:val="00897C65"/>
    <w:rsid w:val="008A1D03"/>
    <w:rsid w:val="008A1DD4"/>
    <w:rsid w:val="008A384B"/>
    <w:rsid w:val="008A5E77"/>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6F5E"/>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DA4"/>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3B88"/>
    <w:rsid w:val="009E42CD"/>
    <w:rsid w:val="009F04AF"/>
    <w:rsid w:val="009F1386"/>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4005E"/>
    <w:rsid w:val="00A50BDF"/>
    <w:rsid w:val="00A62890"/>
    <w:rsid w:val="00A63923"/>
    <w:rsid w:val="00A6417D"/>
    <w:rsid w:val="00A673B4"/>
    <w:rsid w:val="00A7318C"/>
    <w:rsid w:val="00A75268"/>
    <w:rsid w:val="00A776B3"/>
    <w:rsid w:val="00A779C4"/>
    <w:rsid w:val="00A85937"/>
    <w:rsid w:val="00A9625D"/>
    <w:rsid w:val="00A97358"/>
    <w:rsid w:val="00AA0A7B"/>
    <w:rsid w:val="00AA18BA"/>
    <w:rsid w:val="00AA225C"/>
    <w:rsid w:val="00AB63C6"/>
    <w:rsid w:val="00AB737A"/>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315A8"/>
    <w:rsid w:val="00B42161"/>
    <w:rsid w:val="00B44F40"/>
    <w:rsid w:val="00B516A2"/>
    <w:rsid w:val="00B52F6D"/>
    <w:rsid w:val="00B56592"/>
    <w:rsid w:val="00B600DE"/>
    <w:rsid w:val="00B6022B"/>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C02109"/>
    <w:rsid w:val="00C0213D"/>
    <w:rsid w:val="00C06076"/>
    <w:rsid w:val="00C06647"/>
    <w:rsid w:val="00C06C2B"/>
    <w:rsid w:val="00C104AE"/>
    <w:rsid w:val="00C10AAD"/>
    <w:rsid w:val="00C12073"/>
    <w:rsid w:val="00C14480"/>
    <w:rsid w:val="00C16670"/>
    <w:rsid w:val="00C1674E"/>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6046F"/>
    <w:rsid w:val="00C654BD"/>
    <w:rsid w:val="00C657C4"/>
    <w:rsid w:val="00C73110"/>
    <w:rsid w:val="00C813BE"/>
    <w:rsid w:val="00C81738"/>
    <w:rsid w:val="00C83E68"/>
    <w:rsid w:val="00C84E01"/>
    <w:rsid w:val="00C85E0C"/>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1392"/>
    <w:rsid w:val="00D535B3"/>
    <w:rsid w:val="00D553AB"/>
    <w:rsid w:val="00D63CEA"/>
    <w:rsid w:val="00D6519A"/>
    <w:rsid w:val="00D65BBF"/>
    <w:rsid w:val="00D65ED6"/>
    <w:rsid w:val="00D65EF9"/>
    <w:rsid w:val="00D70CA2"/>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D7EFD"/>
    <w:rsid w:val="00EE0A13"/>
    <w:rsid w:val="00EE19CA"/>
    <w:rsid w:val="00EE31C9"/>
    <w:rsid w:val="00EE3F75"/>
    <w:rsid w:val="00EF0A31"/>
    <w:rsid w:val="00EF33F6"/>
    <w:rsid w:val="00EF3836"/>
    <w:rsid w:val="00EF47F7"/>
    <w:rsid w:val="00EF5203"/>
    <w:rsid w:val="00EF736F"/>
    <w:rsid w:val="00F00D1A"/>
    <w:rsid w:val="00F021A8"/>
    <w:rsid w:val="00F05951"/>
    <w:rsid w:val="00F05F17"/>
    <w:rsid w:val="00F11C79"/>
    <w:rsid w:val="00F1348F"/>
    <w:rsid w:val="00F1381F"/>
    <w:rsid w:val="00F16009"/>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8006F"/>
    <w:rsid w:val="00F808F3"/>
    <w:rsid w:val="00F8094C"/>
    <w:rsid w:val="00F8306B"/>
    <w:rsid w:val="00F8449C"/>
    <w:rsid w:val="00F8648C"/>
    <w:rsid w:val="00F9098C"/>
    <w:rsid w:val="00F90A25"/>
    <w:rsid w:val="00F97B2B"/>
    <w:rsid w:val="00F97B6B"/>
    <w:rsid w:val="00FB5A0B"/>
    <w:rsid w:val="00FC340E"/>
    <w:rsid w:val="00FC3DC0"/>
    <w:rsid w:val="00FC67EC"/>
    <w:rsid w:val="00FD293F"/>
    <w:rsid w:val="00FD30DD"/>
    <w:rsid w:val="00FD5009"/>
    <w:rsid w:val="00FD5281"/>
    <w:rsid w:val="00FE1760"/>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9</cp:revision>
  <cp:lastPrinted>2025-07-11T17:23:00Z</cp:lastPrinted>
  <dcterms:created xsi:type="dcterms:W3CDTF">2025-07-09T16:08:00Z</dcterms:created>
  <dcterms:modified xsi:type="dcterms:W3CDTF">2025-07-11T17:31:00Z</dcterms:modified>
</cp:coreProperties>
</file>